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31B55BFA" w:rsidR="00504287" w:rsidRDefault="00504287" w:rsidP="00260613">
      <w:pPr>
        <w:jc w:val="center"/>
        <w:rPr>
          <w:rFonts w:ascii="Times New Roman" w:hAnsi="Times New Roman" w:cs="Times New Roman"/>
          <w:sz w:val="24"/>
          <w:szCs w:val="24"/>
        </w:rPr>
      </w:pPr>
      <w:r>
        <w:rPr>
          <w:rFonts w:ascii="Times New Roman" w:hAnsi="Times New Roman" w:cs="Times New Roman"/>
          <w:sz w:val="24"/>
          <w:szCs w:val="24"/>
        </w:rPr>
        <w:t>“</w:t>
      </w:r>
      <w:r w:rsidR="00732C10">
        <w:rPr>
          <w:rFonts w:ascii="Times New Roman" w:hAnsi="Times New Roman" w:cs="Times New Roman"/>
          <w:sz w:val="24"/>
          <w:szCs w:val="24"/>
        </w:rPr>
        <w:t>What image is imprinted on you?</w:t>
      </w:r>
      <w:r>
        <w:rPr>
          <w:rFonts w:ascii="Times New Roman" w:hAnsi="Times New Roman" w:cs="Times New Roman"/>
          <w:sz w:val="24"/>
          <w:szCs w:val="24"/>
        </w:rPr>
        <w:t>”</w:t>
      </w:r>
    </w:p>
    <w:p w14:paraId="60728FC1" w14:textId="344FBAF6" w:rsidR="00504287" w:rsidRDefault="00504287" w:rsidP="00504287">
      <w:pPr>
        <w:rPr>
          <w:rFonts w:ascii="Times New Roman" w:hAnsi="Times New Roman" w:cs="Times New Roman"/>
          <w:sz w:val="24"/>
          <w:szCs w:val="24"/>
        </w:rPr>
      </w:pPr>
      <w:r>
        <w:rPr>
          <w:rFonts w:ascii="Times New Roman" w:hAnsi="Times New Roman" w:cs="Times New Roman"/>
          <w:sz w:val="24"/>
          <w:szCs w:val="24"/>
        </w:rPr>
        <w:t>Rev. Debra McGuire</w:t>
      </w:r>
    </w:p>
    <w:p w14:paraId="5F8EF8AC" w14:textId="5288AD70" w:rsidR="00504287" w:rsidRDefault="00504287" w:rsidP="00504287">
      <w:pPr>
        <w:rPr>
          <w:rFonts w:ascii="Times New Roman" w:hAnsi="Times New Roman" w:cs="Times New Roman"/>
          <w:sz w:val="24"/>
          <w:szCs w:val="24"/>
        </w:rPr>
      </w:pPr>
      <w:r>
        <w:rPr>
          <w:rFonts w:ascii="Times New Roman" w:hAnsi="Times New Roman" w:cs="Times New Roman"/>
          <w:sz w:val="24"/>
          <w:szCs w:val="24"/>
        </w:rPr>
        <w:t>Bethany Presbyterian Church</w:t>
      </w:r>
    </w:p>
    <w:p w14:paraId="3EF4BD44" w14:textId="19ABF0BA" w:rsidR="00504287" w:rsidRDefault="00504287" w:rsidP="0050428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Matthew </w:t>
      </w:r>
      <w:r w:rsidR="00B46780">
        <w:rPr>
          <w:rFonts w:ascii="Times New Roman" w:hAnsi="Times New Roman" w:cs="Times New Roman"/>
          <w:sz w:val="24"/>
          <w:szCs w:val="24"/>
        </w:rPr>
        <w:t>22:15-22</w:t>
      </w:r>
    </w:p>
    <w:p w14:paraId="3F4BF598" w14:textId="03EF2127" w:rsidR="00504287" w:rsidRDefault="00504287" w:rsidP="0050428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October </w:t>
      </w:r>
      <w:r w:rsidR="00D67636">
        <w:rPr>
          <w:rFonts w:ascii="Times New Roman" w:hAnsi="Times New Roman" w:cs="Times New Roman"/>
          <w:sz w:val="24"/>
          <w:szCs w:val="24"/>
        </w:rPr>
        <w:t>22</w:t>
      </w:r>
      <w:r>
        <w:rPr>
          <w:rFonts w:ascii="Times New Roman" w:hAnsi="Times New Roman" w:cs="Times New Roman"/>
          <w:sz w:val="24"/>
          <w:szCs w:val="24"/>
        </w:rPr>
        <w:t>, 2023</w:t>
      </w:r>
    </w:p>
    <w:p w14:paraId="29EC9115" w14:textId="6A1E48B2" w:rsidR="00B46780" w:rsidRPr="00B46780" w:rsidRDefault="00E926B2" w:rsidP="00B46780">
      <w:pPr>
        <w:rPr>
          <w:rFonts w:ascii="Times New Roman" w:hAnsi="Times New Roman" w:cs="Times New Roman"/>
          <w:b/>
          <w:bCs/>
          <w:i/>
          <w:iCs/>
          <w:sz w:val="20"/>
          <w:szCs w:val="20"/>
          <w:u w:val="single"/>
        </w:rPr>
      </w:pPr>
      <w:r w:rsidRPr="00E926B2">
        <w:rPr>
          <w:rFonts w:ascii="Times New Roman" w:hAnsi="Times New Roman" w:cs="Times New Roman"/>
          <w:b/>
          <w:bCs/>
          <w:i/>
          <w:iCs/>
          <w:sz w:val="20"/>
          <w:szCs w:val="20"/>
          <w:u w:val="single"/>
        </w:rPr>
        <w:t>Matthew 22:1</w:t>
      </w:r>
      <w:r w:rsidR="00B46780">
        <w:rPr>
          <w:rFonts w:ascii="Times New Roman" w:hAnsi="Times New Roman" w:cs="Times New Roman"/>
          <w:b/>
          <w:bCs/>
          <w:i/>
          <w:iCs/>
          <w:sz w:val="20"/>
          <w:szCs w:val="20"/>
          <w:u w:val="single"/>
        </w:rPr>
        <w:t>5</w:t>
      </w:r>
      <w:r w:rsidRPr="00E926B2">
        <w:rPr>
          <w:rFonts w:ascii="Times New Roman" w:hAnsi="Times New Roman" w:cs="Times New Roman"/>
          <w:b/>
          <w:bCs/>
          <w:i/>
          <w:iCs/>
          <w:sz w:val="20"/>
          <w:szCs w:val="20"/>
          <w:u w:val="single"/>
        </w:rPr>
        <w:t>-</w:t>
      </w:r>
      <w:r w:rsidR="00B46780">
        <w:rPr>
          <w:rFonts w:ascii="Times New Roman" w:hAnsi="Times New Roman" w:cs="Times New Roman"/>
          <w:b/>
          <w:bCs/>
          <w:i/>
          <w:iCs/>
          <w:sz w:val="20"/>
          <w:szCs w:val="20"/>
          <w:u w:val="single"/>
        </w:rPr>
        <w:t>22</w:t>
      </w:r>
    </w:p>
    <w:p w14:paraId="100D6677" w14:textId="3C738F58" w:rsidR="00B46780" w:rsidRPr="00B46780" w:rsidRDefault="00B46780" w:rsidP="00B46780">
      <w:pPr>
        <w:pBdr>
          <w:bottom w:val="single" w:sz="4" w:space="1" w:color="auto"/>
        </w:pBdr>
        <w:rPr>
          <w:rFonts w:ascii="Times New Roman" w:hAnsi="Times New Roman" w:cs="Times New Roman"/>
          <w:b/>
          <w:bCs/>
          <w:i/>
          <w:iCs/>
          <w:sz w:val="20"/>
          <w:szCs w:val="20"/>
        </w:rPr>
      </w:pPr>
      <w:r>
        <w:rPr>
          <w:rFonts w:ascii="Times New Roman" w:hAnsi="Times New Roman" w:cs="Times New Roman"/>
          <w:b/>
          <w:bCs/>
          <w:i/>
          <w:iCs/>
          <w:sz w:val="20"/>
          <w:szCs w:val="20"/>
          <w:vertAlign w:val="superscript"/>
        </w:rPr>
        <w:t>15</w:t>
      </w:r>
      <w:r w:rsidRPr="00B46780">
        <w:rPr>
          <w:rFonts w:ascii="Times New Roman" w:hAnsi="Times New Roman" w:cs="Times New Roman"/>
          <w:b/>
          <w:bCs/>
          <w:i/>
          <w:iCs/>
          <w:sz w:val="20"/>
          <w:szCs w:val="20"/>
        </w:rPr>
        <w:t>Then the Pharisees met together to find a way to trap Jesus in his words. </w:t>
      </w:r>
      <w:r w:rsidRPr="00B46780">
        <w:rPr>
          <w:rFonts w:ascii="Times New Roman" w:hAnsi="Times New Roman" w:cs="Times New Roman"/>
          <w:b/>
          <w:bCs/>
          <w:i/>
          <w:iCs/>
          <w:sz w:val="20"/>
          <w:szCs w:val="20"/>
          <w:vertAlign w:val="superscript"/>
        </w:rPr>
        <w:t>16 </w:t>
      </w:r>
      <w:r w:rsidRPr="00B46780">
        <w:rPr>
          <w:rFonts w:ascii="Times New Roman" w:hAnsi="Times New Roman" w:cs="Times New Roman"/>
          <w:b/>
          <w:bCs/>
          <w:i/>
          <w:iCs/>
          <w:sz w:val="20"/>
          <w:szCs w:val="20"/>
        </w:rPr>
        <w:t>They sent their disciples, along with the supporters of Herod, to him. “Teacher,” they said, “we know that you are genuine and that you teach God’s way as it really is. We know that you are not swayed by people’s opinions, because you don’t show favoritism. </w:t>
      </w:r>
      <w:r w:rsidRPr="00B46780">
        <w:rPr>
          <w:rFonts w:ascii="Times New Roman" w:hAnsi="Times New Roman" w:cs="Times New Roman"/>
          <w:b/>
          <w:bCs/>
          <w:i/>
          <w:iCs/>
          <w:sz w:val="20"/>
          <w:szCs w:val="20"/>
          <w:vertAlign w:val="superscript"/>
        </w:rPr>
        <w:t>17 </w:t>
      </w:r>
      <w:r w:rsidRPr="00B46780">
        <w:rPr>
          <w:rFonts w:ascii="Times New Roman" w:hAnsi="Times New Roman" w:cs="Times New Roman"/>
          <w:b/>
          <w:bCs/>
          <w:i/>
          <w:iCs/>
          <w:sz w:val="20"/>
          <w:szCs w:val="20"/>
        </w:rPr>
        <w:t xml:space="preserve">So tell us what you think: </w:t>
      </w:r>
      <w:bookmarkStart w:id="0" w:name="_Hlk148825630"/>
      <w:r w:rsidRPr="00B46780">
        <w:rPr>
          <w:rFonts w:ascii="Times New Roman" w:hAnsi="Times New Roman" w:cs="Times New Roman"/>
          <w:b/>
          <w:bCs/>
          <w:i/>
          <w:iCs/>
          <w:sz w:val="20"/>
          <w:szCs w:val="20"/>
        </w:rPr>
        <w:t>Does the Law allow people to pay taxes to Caesar or not?”</w:t>
      </w:r>
    </w:p>
    <w:bookmarkEnd w:id="0"/>
    <w:p w14:paraId="6D2099DA" w14:textId="77777777" w:rsidR="00B46780" w:rsidRPr="00B46780" w:rsidRDefault="00B46780" w:rsidP="00B46780">
      <w:pPr>
        <w:pBdr>
          <w:bottom w:val="single" w:sz="4" w:space="1" w:color="auto"/>
        </w:pBdr>
        <w:rPr>
          <w:rFonts w:ascii="Times New Roman" w:hAnsi="Times New Roman" w:cs="Times New Roman"/>
          <w:b/>
          <w:bCs/>
          <w:i/>
          <w:iCs/>
          <w:sz w:val="20"/>
          <w:szCs w:val="20"/>
        </w:rPr>
      </w:pPr>
      <w:r w:rsidRPr="00B46780">
        <w:rPr>
          <w:rFonts w:ascii="Times New Roman" w:hAnsi="Times New Roman" w:cs="Times New Roman"/>
          <w:b/>
          <w:bCs/>
          <w:i/>
          <w:iCs/>
          <w:sz w:val="20"/>
          <w:szCs w:val="20"/>
          <w:vertAlign w:val="superscript"/>
        </w:rPr>
        <w:t>18 </w:t>
      </w:r>
      <w:r w:rsidRPr="00B46780">
        <w:rPr>
          <w:rFonts w:ascii="Times New Roman" w:hAnsi="Times New Roman" w:cs="Times New Roman"/>
          <w:b/>
          <w:bCs/>
          <w:i/>
          <w:iCs/>
          <w:sz w:val="20"/>
          <w:szCs w:val="20"/>
        </w:rPr>
        <w:t>Knowing their evil motives, Jesus replied, “Why do you test me, you hypocrites? </w:t>
      </w:r>
      <w:r w:rsidRPr="00B46780">
        <w:rPr>
          <w:rFonts w:ascii="Times New Roman" w:hAnsi="Times New Roman" w:cs="Times New Roman"/>
          <w:b/>
          <w:bCs/>
          <w:i/>
          <w:iCs/>
          <w:sz w:val="20"/>
          <w:szCs w:val="20"/>
          <w:vertAlign w:val="superscript"/>
        </w:rPr>
        <w:t>19 </w:t>
      </w:r>
      <w:r w:rsidRPr="00B46780">
        <w:rPr>
          <w:rFonts w:ascii="Times New Roman" w:hAnsi="Times New Roman" w:cs="Times New Roman"/>
          <w:b/>
          <w:bCs/>
          <w:i/>
          <w:iCs/>
          <w:sz w:val="20"/>
          <w:szCs w:val="20"/>
        </w:rPr>
        <w:t xml:space="preserve">Show me the coin used to pay the tax.” And they brought him a </w:t>
      </w:r>
      <w:proofErr w:type="spellStart"/>
      <w:r w:rsidRPr="00B46780">
        <w:rPr>
          <w:rFonts w:ascii="Times New Roman" w:hAnsi="Times New Roman" w:cs="Times New Roman"/>
          <w:b/>
          <w:bCs/>
          <w:i/>
          <w:iCs/>
          <w:sz w:val="20"/>
          <w:szCs w:val="20"/>
        </w:rPr>
        <w:t>denarion</w:t>
      </w:r>
      <w:proofErr w:type="spellEnd"/>
      <w:r w:rsidRPr="00B46780">
        <w:rPr>
          <w:rFonts w:ascii="Times New Roman" w:hAnsi="Times New Roman" w:cs="Times New Roman"/>
          <w:b/>
          <w:bCs/>
          <w:i/>
          <w:iCs/>
          <w:sz w:val="20"/>
          <w:szCs w:val="20"/>
        </w:rPr>
        <w:t>. </w:t>
      </w:r>
      <w:r w:rsidRPr="00B46780">
        <w:rPr>
          <w:rFonts w:ascii="Times New Roman" w:hAnsi="Times New Roman" w:cs="Times New Roman"/>
          <w:b/>
          <w:bCs/>
          <w:i/>
          <w:iCs/>
          <w:sz w:val="20"/>
          <w:szCs w:val="20"/>
          <w:vertAlign w:val="superscript"/>
        </w:rPr>
        <w:t>20 </w:t>
      </w:r>
      <w:r w:rsidRPr="00B46780">
        <w:rPr>
          <w:rFonts w:ascii="Times New Roman" w:hAnsi="Times New Roman" w:cs="Times New Roman"/>
          <w:b/>
          <w:bCs/>
          <w:i/>
          <w:iCs/>
          <w:sz w:val="20"/>
          <w:szCs w:val="20"/>
        </w:rPr>
        <w:t>“Whose image and inscription is this?” he asked.</w:t>
      </w:r>
    </w:p>
    <w:p w14:paraId="16BB29FF" w14:textId="77777777" w:rsidR="00B46780" w:rsidRPr="00B46780" w:rsidRDefault="00B46780" w:rsidP="00B46780">
      <w:pPr>
        <w:pBdr>
          <w:bottom w:val="single" w:sz="4" w:space="1" w:color="auto"/>
        </w:pBdr>
        <w:rPr>
          <w:rFonts w:ascii="Times New Roman" w:hAnsi="Times New Roman" w:cs="Times New Roman"/>
          <w:b/>
          <w:bCs/>
          <w:i/>
          <w:iCs/>
          <w:sz w:val="20"/>
          <w:szCs w:val="20"/>
        </w:rPr>
      </w:pPr>
      <w:r w:rsidRPr="00B46780">
        <w:rPr>
          <w:rFonts w:ascii="Times New Roman" w:hAnsi="Times New Roman" w:cs="Times New Roman"/>
          <w:b/>
          <w:bCs/>
          <w:i/>
          <w:iCs/>
          <w:sz w:val="20"/>
          <w:szCs w:val="20"/>
          <w:vertAlign w:val="superscript"/>
        </w:rPr>
        <w:t>21 </w:t>
      </w:r>
      <w:r w:rsidRPr="00B46780">
        <w:rPr>
          <w:rFonts w:ascii="Times New Roman" w:hAnsi="Times New Roman" w:cs="Times New Roman"/>
          <w:b/>
          <w:bCs/>
          <w:i/>
          <w:iCs/>
          <w:sz w:val="20"/>
          <w:szCs w:val="20"/>
        </w:rPr>
        <w:t>“Caesar’s,” they replied.</w:t>
      </w:r>
    </w:p>
    <w:p w14:paraId="2546E166" w14:textId="77777777" w:rsidR="00B46780" w:rsidRPr="00B46780" w:rsidRDefault="00B46780" w:rsidP="00B46780">
      <w:pPr>
        <w:pBdr>
          <w:bottom w:val="single" w:sz="4" w:space="1" w:color="auto"/>
        </w:pBdr>
        <w:rPr>
          <w:rFonts w:ascii="Times New Roman" w:hAnsi="Times New Roman" w:cs="Times New Roman"/>
          <w:b/>
          <w:bCs/>
          <w:i/>
          <w:iCs/>
          <w:sz w:val="20"/>
          <w:szCs w:val="20"/>
        </w:rPr>
      </w:pPr>
      <w:r w:rsidRPr="00B46780">
        <w:rPr>
          <w:rFonts w:ascii="Times New Roman" w:hAnsi="Times New Roman" w:cs="Times New Roman"/>
          <w:b/>
          <w:bCs/>
          <w:i/>
          <w:iCs/>
          <w:sz w:val="20"/>
          <w:szCs w:val="20"/>
        </w:rPr>
        <w:t>Then he said</w:t>
      </w:r>
      <w:bookmarkStart w:id="1" w:name="_Hlk148826284"/>
      <w:r w:rsidRPr="00B46780">
        <w:rPr>
          <w:rFonts w:ascii="Times New Roman" w:hAnsi="Times New Roman" w:cs="Times New Roman"/>
          <w:b/>
          <w:bCs/>
          <w:i/>
          <w:iCs/>
          <w:sz w:val="20"/>
          <w:szCs w:val="20"/>
        </w:rPr>
        <w:t>, “Give to Caesar what belongs to Caesar and to God what belongs to God.”</w:t>
      </w:r>
      <w:bookmarkEnd w:id="1"/>
      <w:r w:rsidRPr="00B46780">
        <w:rPr>
          <w:rFonts w:ascii="Times New Roman" w:hAnsi="Times New Roman" w:cs="Times New Roman"/>
          <w:b/>
          <w:bCs/>
          <w:i/>
          <w:iCs/>
          <w:sz w:val="20"/>
          <w:szCs w:val="20"/>
        </w:rPr>
        <w:t> </w:t>
      </w:r>
      <w:r w:rsidRPr="00B46780">
        <w:rPr>
          <w:rFonts w:ascii="Times New Roman" w:hAnsi="Times New Roman" w:cs="Times New Roman"/>
          <w:b/>
          <w:bCs/>
          <w:i/>
          <w:iCs/>
          <w:sz w:val="20"/>
          <w:szCs w:val="20"/>
          <w:vertAlign w:val="superscript"/>
        </w:rPr>
        <w:t>22 </w:t>
      </w:r>
      <w:r w:rsidRPr="00B46780">
        <w:rPr>
          <w:rFonts w:ascii="Times New Roman" w:hAnsi="Times New Roman" w:cs="Times New Roman"/>
          <w:b/>
          <w:bCs/>
          <w:i/>
          <w:iCs/>
          <w:sz w:val="20"/>
          <w:szCs w:val="20"/>
        </w:rPr>
        <w:t>When they heard this they were astonished, and they departed.</w:t>
      </w:r>
    </w:p>
    <w:p w14:paraId="24EC0695" w14:textId="77777777" w:rsidR="008C7C87" w:rsidRPr="001B1349" w:rsidRDefault="008C7C87" w:rsidP="008C7C87">
      <w:pPr>
        <w:rPr>
          <w:rFonts w:ascii="Times New Roman" w:hAnsi="Times New Roman" w:cs="Times New Roman"/>
          <w:sz w:val="24"/>
          <w:szCs w:val="24"/>
        </w:rPr>
      </w:pPr>
    </w:p>
    <w:p w14:paraId="7F32B55D" w14:textId="4A08B538" w:rsidR="00493BAD" w:rsidRDefault="00493BAD" w:rsidP="008C7C87">
      <w:pPr>
        <w:rPr>
          <w:rFonts w:ascii="Times New Roman" w:hAnsi="Times New Roman" w:cs="Times New Roman"/>
          <w:sz w:val="24"/>
          <w:szCs w:val="24"/>
        </w:rPr>
      </w:pPr>
      <w:r>
        <w:rPr>
          <w:rFonts w:ascii="Times New Roman" w:hAnsi="Times New Roman" w:cs="Times New Roman"/>
          <w:sz w:val="24"/>
          <w:szCs w:val="24"/>
        </w:rPr>
        <w:t>“</w:t>
      </w:r>
      <w:r w:rsidRPr="00493BAD">
        <w:rPr>
          <w:rFonts w:ascii="Times New Roman" w:hAnsi="Times New Roman" w:cs="Times New Roman"/>
          <w:sz w:val="24"/>
          <w:szCs w:val="24"/>
        </w:rPr>
        <w:t>There is a popular Aesop's tale about the foolish crow and the wily fox. A hungry crow finds a piece of cheese and sits on a branch of a tree to enjoy his meal. A fox who was equally hungry sees the crow with the piece of cheese. Since he badly wants the food, he decides to trick the crow with flattering words. He lavishes praise on the crow by calling him a beautiful bird. He says that he would like to hear the crow's sweet voice, and asks the crow to sing. The foolish crow believes that the praise is genuine, and opens his mouth to sing. Only to realize that he had been fooled by the wily fox when the cheese was hungrily devoured by the fox.</w:t>
      </w:r>
      <w:r>
        <w:rPr>
          <w:rFonts w:ascii="Times New Roman" w:hAnsi="Times New Roman" w:cs="Times New Roman"/>
          <w:sz w:val="24"/>
          <w:szCs w:val="24"/>
        </w:rPr>
        <w:t>”</w:t>
      </w:r>
      <w:proofErr w:type="gramStart"/>
      <w:r w:rsidR="00251875">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w:t>
      </w:r>
    </w:p>
    <w:p w14:paraId="2698B5BF" w14:textId="77777777" w:rsidR="00493BAD" w:rsidRDefault="00493BAD" w:rsidP="008C7C87">
      <w:pPr>
        <w:rPr>
          <w:rFonts w:ascii="Times New Roman" w:hAnsi="Times New Roman" w:cs="Times New Roman"/>
          <w:sz w:val="24"/>
          <w:szCs w:val="24"/>
        </w:rPr>
      </w:pPr>
    </w:p>
    <w:p w14:paraId="65F5A119" w14:textId="72893BFB" w:rsidR="00493BAD" w:rsidRDefault="00493BAD" w:rsidP="008C7C87">
      <w:pPr>
        <w:rPr>
          <w:rFonts w:ascii="Times New Roman" w:hAnsi="Times New Roman" w:cs="Times New Roman"/>
          <w:sz w:val="24"/>
          <w:szCs w:val="24"/>
        </w:rPr>
      </w:pPr>
      <w:r>
        <w:rPr>
          <w:rFonts w:ascii="Times New Roman" w:hAnsi="Times New Roman" w:cs="Times New Roman"/>
          <w:sz w:val="24"/>
          <w:szCs w:val="24"/>
        </w:rPr>
        <w:t>This is flattery – a type of over-complimenting, that may or may not be true (the crow may or may not have a sweet voice), that in intended to manipulate the other into doing something favorable to the one doing the flattering.</w:t>
      </w:r>
      <w:r w:rsidR="006637D4">
        <w:rPr>
          <w:rFonts w:ascii="Times New Roman" w:hAnsi="Times New Roman" w:cs="Times New Roman"/>
          <w:sz w:val="24"/>
          <w:szCs w:val="24"/>
        </w:rPr>
        <w:t xml:space="preserve">  </w:t>
      </w:r>
      <w:r w:rsidR="006637D4">
        <w:rPr>
          <w:rFonts w:ascii="Times New Roman" w:hAnsi="Times New Roman" w:cs="Times New Roman"/>
          <w:sz w:val="24"/>
          <w:szCs w:val="24"/>
        </w:rPr>
        <w:t>You know, buttering up your boss before you ask for a raise.  Praising someone’s expertise in order to get them to agree to help you.</w:t>
      </w:r>
      <w:r w:rsidR="006637D4">
        <w:rPr>
          <w:rFonts w:ascii="Times New Roman" w:hAnsi="Times New Roman" w:cs="Times New Roman"/>
          <w:sz w:val="24"/>
          <w:szCs w:val="24"/>
        </w:rPr>
        <w:t xml:space="preserve">  In the new NBC drama called </w:t>
      </w:r>
      <w:r w:rsidR="00E12435">
        <w:rPr>
          <w:rFonts w:ascii="Times New Roman" w:hAnsi="Times New Roman" w:cs="Times New Roman"/>
          <w:sz w:val="24"/>
          <w:szCs w:val="24"/>
        </w:rPr>
        <w:t xml:space="preserve">The Irrational, </w:t>
      </w:r>
      <w:r w:rsidR="006637D4">
        <w:rPr>
          <w:rFonts w:ascii="Times New Roman" w:hAnsi="Times New Roman" w:cs="Times New Roman"/>
          <w:sz w:val="24"/>
          <w:szCs w:val="24"/>
        </w:rPr>
        <w:t>Jesse Martin plays a psychol</w:t>
      </w:r>
      <w:r w:rsidR="00E12435">
        <w:rPr>
          <w:rFonts w:ascii="Times New Roman" w:hAnsi="Times New Roman" w:cs="Times New Roman"/>
          <w:sz w:val="24"/>
          <w:szCs w:val="24"/>
        </w:rPr>
        <w:t xml:space="preserve">ogy professor who is often called in to assist the FBI in their attempts to foil the irrational behavior of criminals.  </w:t>
      </w:r>
      <w:r w:rsidR="006637D4">
        <w:rPr>
          <w:rFonts w:ascii="Times New Roman" w:hAnsi="Times New Roman" w:cs="Times New Roman"/>
          <w:sz w:val="24"/>
          <w:szCs w:val="24"/>
        </w:rPr>
        <w:t>In one scene a man approaches the professor at a book signing and over-compliments him in order to get the professor to help him find his kidnapped daughter.</w:t>
      </w:r>
    </w:p>
    <w:p w14:paraId="402425DB" w14:textId="77777777" w:rsidR="006637D4" w:rsidRDefault="006637D4" w:rsidP="008C7C87">
      <w:pPr>
        <w:rPr>
          <w:rFonts w:ascii="Times New Roman" w:hAnsi="Times New Roman" w:cs="Times New Roman"/>
          <w:sz w:val="24"/>
          <w:szCs w:val="24"/>
        </w:rPr>
      </w:pPr>
    </w:p>
    <w:p w14:paraId="661285E4" w14:textId="5EE9FC95" w:rsidR="006637D4" w:rsidRDefault="006637D4" w:rsidP="008C7C87">
      <w:pPr>
        <w:rPr>
          <w:rFonts w:ascii="Times New Roman" w:hAnsi="Times New Roman" w:cs="Times New Roman"/>
          <w:sz w:val="24"/>
          <w:szCs w:val="24"/>
        </w:rPr>
      </w:pPr>
      <w:r>
        <w:rPr>
          <w:rFonts w:ascii="Times New Roman" w:hAnsi="Times New Roman" w:cs="Times New Roman"/>
          <w:sz w:val="24"/>
          <w:szCs w:val="24"/>
        </w:rPr>
        <w:t xml:space="preserve">This is exactly what the Pharisees’ disciples and supporters of Herod are doing when they approach Jesus.  What they know about Jesus is true – he is generous, he does tell the way of God as it really is, he does not show favoritism -- but the way they use the compliments is manipulative.  </w:t>
      </w:r>
      <w:r w:rsidR="004226DC">
        <w:rPr>
          <w:rFonts w:ascii="Times New Roman" w:hAnsi="Times New Roman" w:cs="Times New Roman"/>
          <w:sz w:val="24"/>
          <w:szCs w:val="24"/>
        </w:rPr>
        <w:t>For the last few Sundays we have seen Jesus talk to the Pharisees in such a way that they fall into traps of their own making.  In today’s talk, they are trying to set a trap for Jesus.  By using flattery with intent.</w:t>
      </w:r>
    </w:p>
    <w:p w14:paraId="7B0AD280" w14:textId="77777777" w:rsidR="004226DC" w:rsidRDefault="004226DC" w:rsidP="008C7C87">
      <w:pPr>
        <w:rPr>
          <w:rFonts w:ascii="Times New Roman" w:hAnsi="Times New Roman" w:cs="Times New Roman"/>
          <w:sz w:val="24"/>
          <w:szCs w:val="24"/>
        </w:rPr>
      </w:pPr>
    </w:p>
    <w:p w14:paraId="66DD898E" w14:textId="571D40DB" w:rsidR="004226DC" w:rsidRDefault="004226DC" w:rsidP="004226DC">
      <w:pPr>
        <w:rPr>
          <w:rFonts w:ascii="Times New Roman" w:hAnsi="Times New Roman" w:cs="Times New Roman"/>
          <w:sz w:val="24"/>
          <w:szCs w:val="24"/>
        </w:rPr>
      </w:pPr>
      <w:r>
        <w:rPr>
          <w:rFonts w:ascii="Times New Roman" w:hAnsi="Times New Roman" w:cs="Times New Roman"/>
          <w:sz w:val="24"/>
          <w:szCs w:val="24"/>
        </w:rPr>
        <w:t xml:space="preserve">So far, in this section of the gospel of Matthew, Jesus has been in the temple talking to the Pharisees – the keepers of the Jewish law of the temple.  In today’s reading, those same Pharisees have disciples of their own who they send to help set this trap for Jesus.  </w:t>
      </w:r>
      <w:r w:rsidR="00473EEE">
        <w:rPr>
          <w:rFonts w:ascii="Times New Roman" w:hAnsi="Times New Roman" w:cs="Times New Roman"/>
          <w:sz w:val="24"/>
          <w:szCs w:val="24"/>
        </w:rPr>
        <w:t>Those</w:t>
      </w:r>
      <w:r>
        <w:rPr>
          <w:rFonts w:ascii="Times New Roman" w:hAnsi="Times New Roman" w:cs="Times New Roman"/>
          <w:sz w:val="24"/>
          <w:szCs w:val="24"/>
        </w:rPr>
        <w:t xml:space="preserve"> the disciples of the Pharisees who are keepers of the Jewish Law</w:t>
      </w:r>
      <w:r w:rsidR="00473EEE">
        <w:rPr>
          <w:rFonts w:ascii="Times New Roman" w:hAnsi="Times New Roman" w:cs="Times New Roman"/>
          <w:sz w:val="24"/>
          <w:szCs w:val="24"/>
        </w:rPr>
        <w:t xml:space="preserve"> have been joined by</w:t>
      </w:r>
      <w:r>
        <w:rPr>
          <w:rFonts w:ascii="Times New Roman" w:hAnsi="Times New Roman" w:cs="Times New Roman"/>
          <w:sz w:val="24"/>
          <w:szCs w:val="24"/>
        </w:rPr>
        <w:t xml:space="preserve"> supporters of King Herod.  The Pharisees and the Herodians are not often allies.  The Pharisees keep the temple law.  The Herodians keep the Roman law.  Both however, this time, are united in their desire to keep Jesus and his message from spreading too far.  So they set this trap.  They ask a question designed to make it so that either answer to their question will give one of the groups reason to arrest Jesus.  </w:t>
      </w:r>
      <w:r>
        <w:rPr>
          <w:rFonts w:ascii="Times New Roman" w:hAnsi="Times New Roman" w:cs="Times New Roman"/>
          <w:sz w:val="24"/>
          <w:szCs w:val="24"/>
        </w:rPr>
        <w:lastRenderedPageBreak/>
        <w:t>They ask, “</w:t>
      </w:r>
      <w:r w:rsidRPr="004226DC">
        <w:rPr>
          <w:rFonts w:ascii="Times New Roman" w:hAnsi="Times New Roman" w:cs="Times New Roman"/>
          <w:i/>
          <w:iCs/>
          <w:sz w:val="24"/>
          <w:szCs w:val="24"/>
        </w:rPr>
        <w:t>Does the Law allow people to pay taxes to Caesar or not?”</w:t>
      </w:r>
      <w:r>
        <w:rPr>
          <w:rFonts w:ascii="Times New Roman" w:hAnsi="Times New Roman" w:cs="Times New Roman"/>
          <w:sz w:val="24"/>
          <w:szCs w:val="24"/>
        </w:rPr>
        <w:t xml:space="preserve">  A yes answer will upset his followers because it is contrary to Jesus’ message of complete loyalty to God alone.  A no answer would make him an anti-imperial radical revolutionary.  What the Pharisees’ disciples and the followers of Herod were expecting was an all-or-nothing answer like, “If you give everything to God, there is nothing you can spare to give to </w:t>
      </w:r>
      <w:r w:rsidR="002822F4">
        <w:rPr>
          <w:rFonts w:ascii="Times New Roman" w:hAnsi="Times New Roman" w:cs="Times New Roman"/>
          <w:sz w:val="24"/>
          <w:szCs w:val="24"/>
        </w:rPr>
        <w:t>Caeser, or vice-versa.”</w:t>
      </w:r>
      <w:r w:rsidR="00251875">
        <w:rPr>
          <w:rFonts w:ascii="Times New Roman" w:hAnsi="Times New Roman" w:cs="Times New Roman"/>
          <w:sz w:val="24"/>
          <w:szCs w:val="24"/>
          <w:vertAlign w:val="superscript"/>
        </w:rPr>
        <w:t>2</w:t>
      </w:r>
      <w:r w:rsidR="002822F4">
        <w:rPr>
          <w:rFonts w:ascii="Times New Roman" w:hAnsi="Times New Roman" w:cs="Times New Roman"/>
          <w:sz w:val="24"/>
          <w:szCs w:val="24"/>
        </w:rPr>
        <w:t xml:space="preserve">  </w:t>
      </w:r>
    </w:p>
    <w:p w14:paraId="45381241" w14:textId="77777777" w:rsidR="002822F4" w:rsidRPr="004226DC" w:rsidRDefault="002822F4" w:rsidP="004226DC">
      <w:pPr>
        <w:rPr>
          <w:rFonts w:ascii="Times New Roman" w:hAnsi="Times New Roman" w:cs="Times New Roman"/>
          <w:sz w:val="24"/>
          <w:szCs w:val="24"/>
        </w:rPr>
      </w:pPr>
    </w:p>
    <w:p w14:paraId="7309A27E" w14:textId="2B34AFE3" w:rsidR="004226DC" w:rsidRDefault="002822F4" w:rsidP="008C7C87">
      <w:pPr>
        <w:rPr>
          <w:rFonts w:ascii="Times New Roman" w:hAnsi="Times New Roman" w:cs="Times New Roman"/>
          <w:sz w:val="24"/>
          <w:szCs w:val="24"/>
        </w:rPr>
      </w:pPr>
      <w:r>
        <w:rPr>
          <w:rFonts w:ascii="Times New Roman" w:hAnsi="Times New Roman" w:cs="Times New Roman"/>
          <w:sz w:val="24"/>
          <w:szCs w:val="24"/>
        </w:rPr>
        <w:t>Something I would love to be as good at as Jesus is his ability to see any situation in a deeper more relevant way.  The questioners are superficially talking about money, and loyalty to the temple or the kingdom.   Jesus though, takes the coin itself and moves beyond the conversation of money and loyalty, to the deeper level of belonging.</w:t>
      </w:r>
    </w:p>
    <w:p w14:paraId="525BB23D" w14:textId="77777777" w:rsidR="002822F4" w:rsidRDefault="002822F4" w:rsidP="008C7C87">
      <w:pPr>
        <w:rPr>
          <w:rFonts w:ascii="Times New Roman" w:hAnsi="Times New Roman" w:cs="Times New Roman"/>
          <w:sz w:val="24"/>
          <w:szCs w:val="24"/>
        </w:rPr>
      </w:pPr>
    </w:p>
    <w:p w14:paraId="59867B10" w14:textId="0295B538" w:rsidR="002822F4" w:rsidRDefault="002822F4" w:rsidP="008C7C87">
      <w:pPr>
        <w:rPr>
          <w:rFonts w:ascii="Times New Roman" w:hAnsi="Times New Roman" w:cs="Times New Roman"/>
          <w:sz w:val="24"/>
          <w:szCs w:val="24"/>
        </w:rPr>
      </w:pPr>
      <w:r>
        <w:rPr>
          <w:rFonts w:ascii="Times New Roman" w:hAnsi="Times New Roman" w:cs="Times New Roman"/>
          <w:sz w:val="24"/>
          <w:szCs w:val="24"/>
        </w:rPr>
        <w:t>What if the imprint on the coin determines to whom the fruits of that money go?  The coin, with Caesar’s image means that whatever comes from that coin goes back to Caesar.  Jesus reply, “</w:t>
      </w:r>
      <w:r w:rsidRPr="002822F4">
        <w:rPr>
          <w:rFonts w:ascii="Times New Roman" w:hAnsi="Times New Roman" w:cs="Times New Roman"/>
          <w:i/>
          <w:iCs/>
          <w:sz w:val="24"/>
          <w:szCs w:val="24"/>
        </w:rPr>
        <w:t>Give to Caesar what belongs to Caesar</w:t>
      </w:r>
      <w:r>
        <w:rPr>
          <w:rFonts w:ascii="Times New Roman" w:hAnsi="Times New Roman" w:cs="Times New Roman"/>
          <w:i/>
          <w:iCs/>
          <w:sz w:val="24"/>
          <w:szCs w:val="24"/>
        </w:rPr>
        <w:t>…</w:t>
      </w:r>
      <w:r w:rsidRPr="002822F4">
        <w:rPr>
          <w:rFonts w:ascii="Times New Roman" w:hAnsi="Times New Roman" w:cs="Times New Roman"/>
          <w:i/>
          <w:iCs/>
          <w:sz w:val="24"/>
          <w:szCs w:val="24"/>
        </w:rPr>
        <w:t>”</w:t>
      </w:r>
      <w:r>
        <w:rPr>
          <w:rFonts w:ascii="Times New Roman" w:hAnsi="Times New Roman" w:cs="Times New Roman"/>
          <w:sz w:val="24"/>
          <w:szCs w:val="24"/>
        </w:rPr>
        <w:t xml:space="preserve"> seems to say this very thing.  They have caught him in a “yes” answer!  Except for what he said next.  </w:t>
      </w:r>
      <w:r w:rsidRPr="002822F4">
        <w:rPr>
          <w:rFonts w:ascii="Times New Roman" w:hAnsi="Times New Roman" w:cs="Times New Roman"/>
          <w:i/>
          <w:iCs/>
          <w:sz w:val="24"/>
          <w:szCs w:val="24"/>
        </w:rPr>
        <w:t>“…and to God what belongs to God.”</w:t>
      </w:r>
      <w:r>
        <w:rPr>
          <w:rFonts w:ascii="Times New Roman" w:hAnsi="Times New Roman" w:cs="Times New Roman"/>
          <w:sz w:val="24"/>
          <w:szCs w:val="24"/>
        </w:rPr>
        <w:t xml:space="preserve">  </w:t>
      </w:r>
    </w:p>
    <w:p w14:paraId="29A5C1E9" w14:textId="77777777" w:rsidR="002822F4" w:rsidRDefault="002822F4" w:rsidP="008C7C87">
      <w:pPr>
        <w:rPr>
          <w:rFonts w:ascii="Times New Roman" w:hAnsi="Times New Roman" w:cs="Times New Roman"/>
          <w:sz w:val="24"/>
          <w:szCs w:val="24"/>
        </w:rPr>
      </w:pPr>
    </w:p>
    <w:p w14:paraId="1F259DEB" w14:textId="7991447E" w:rsidR="002822F4" w:rsidRPr="002822F4" w:rsidRDefault="002822F4" w:rsidP="008C7C87">
      <w:pPr>
        <w:rPr>
          <w:rFonts w:ascii="Times New Roman" w:hAnsi="Times New Roman" w:cs="Times New Roman"/>
          <w:sz w:val="24"/>
          <w:szCs w:val="24"/>
        </w:rPr>
      </w:pPr>
      <w:r>
        <w:rPr>
          <w:rFonts w:ascii="Times New Roman" w:hAnsi="Times New Roman" w:cs="Times New Roman"/>
          <w:sz w:val="24"/>
          <w:szCs w:val="24"/>
        </w:rPr>
        <w:t xml:space="preserve">Wait.  Was that a yes answer or a no answer?  </w:t>
      </w:r>
    </w:p>
    <w:p w14:paraId="7C408F9E" w14:textId="77777777" w:rsidR="004226DC" w:rsidRDefault="004226DC" w:rsidP="008C7C87">
      <w:pPr>
        <w:rPr>
          <w:rFonts w:ascii="Times New Roman" w:hAnsi="Times New Roman" w:cs="Times New Roman"/>
          <w:sz w:val="24"/>
          <w:szCs w:val="24"/>
        </w:rPr>
      </w:pPr>
    </w:p>
    <w:p w14:paraId="2812C082" w14:textId="7BB518AC" w:rsidR="00493BAD" w:rsidRDefault="00A24569" w:rsidP="008C7C87">
      <w:pPr>
        <w:rPr>
          <w:rFonts w:ascii="Times New Roman" w:hAnsi="Times New Roman" w:cs="Times New Roman"/>
          <w:sz w:val="24"/>
          <w:szCs w:val="24"/>
        </w:rPr>
      </w:pPr>
      <w:r>
        <w:rPr>
          <w:rFonts w:ascii="Times New Roman" w:hAnsi="Times New Roman" w:cs="Times New Roman"/>
          <w:sz w:val="24"/>
          <w:szCs w:val="24"/>
        </w:rPr>
        <w:t>There was no follow up to that.  The questioners were astonished and went away.  But we didn’t go away.  We’re still here.  What does that mean for us?</w:t>
      </w:r>
    </w:p>
    <w:p w14:paraId="27AE071C" w14:textId="77777777" w:rsidR="00A24569" w:rsidRDefault="00A24569" w:rsidP="008C7C87">
      <w:pPr>
        <w:rPr>
          <w:rFonts w:ascii="Times New Roman" w:hAnsi="Times New Roman" w:cs="Times New Roman"/>
          <w:sz w:val="24"/>
          <w:szCs w:val="24"/>
        </w:rPr>
      </w:pPr>
    </w:p>
    <w:p w14:paraId="4E9AD533" w14:textId="6B40354F" w:rsidR="001B1349" w:rsidRDefault="00A24569" w:rsidP="00A24569">
      <w:pPr>
        <w:rPr>
          <w:rFonts w:ascii="Times New Roman" w:hAnsi="Times New Roman" w:cs="Times New Roman"/>
          <w:sz w:val="24"/>
          <w:szCs w:val="24"/>
        </w:rPr>
      </w:pPr>
      <w:r>
        <w:rPr>
          <w:rFonts w:ascii="Times New Roman" w:hAnsi="Times New Roman" w:cs="Times New Roman"/>
          <w:sz w:val="24"/>
          <w:szCs w:val="24"/>
        </w:rPr>
        <w:t xml:space="preserve">Jesus acknowledged the governmental laws, and taxation with his answer and he didn’t seem opposed.  We get the idea of taxes.  </w:t>
      </w:r>
      <w:r w:rsidR="009710FA">
        <w:rPr>
          <w:rFonts w:ascii="Times New Roman" w:hAnsi="Times New Roman" w:cs="Times New Roman"/>
          <w:sz w:val="24"/>
          <w:szCs w:val="24"/>
        </w:rPr>
        <w:t xml:space="preserve">The reality of taxes has of course played out in our own history as a country as we sought to no longer pay taxes to Britain.  And </w:t>
      </w:r>
      <w:r>
        <w:rPr>
          <w:rFonts w:ascii="Times New Roman" w:hAnsi="Times New Roman" w:cs="Times New Roman"/>
          <w:sz w:val="24"/>
          <w:szCs w:val="24"/>
        </w:rPr>
        <w:t xml:space="preserve">Benjamin Franklin wrote to a friend </w:t>
      </w:r>
      <w:r w:rsidR="009710FA">
        <w:rPr>
          <w:rFonts w:ascii="Times New Roman" w:hAnsi="Times New Roman" w:cs="Times New Roman"/>
          <w:sz w:val="24"/>
          <w:szCs w:val="24"/>
        </w:rPr>
        <w:t xml:space="preserve">in 1789, </w:t>
      </w:r>
      <w:r>
        <w:rPr>
          <w:rFonts w:ascii="Times New Roman" w:hAnsi="Times New Roman" w:cs="Times New Roman"/>
          <w:sz w:val="24"/>
          <w:szCs w:val="24"/>
        </w:rPr>
        <w:t xml:space="preserve">about the brand new constitution that had just been </w:t>
      </w:r>
      <w:r w:rsidR="009710FA">
        <w:rPr>
          <w:rFonts w:ascii="Times New Roman" w:hAnsi="Times New Roman" w:cs="Times New Roman"/>
          <w:sz w:val="24"/>
          <w:szCs w:val="24"/>
        </w:rPr>
        <w:t>ratified</w:t>
      </w:r>
      <w:r>
        <w:rPr>
          <w:rFonts w:ascii="Times New Roman" w:hAnsi="Times New Roman" w:cs="Times New Roman"/>
          <w:sz w:val="24"/>
          <w:szCs w:val="24"/>
        </w:rPr>
        <w:t xml:space="preserve"> in the land recently separated from British rule</w:t>
      </w:r>
      <w:r w:rsidRPr="009710FA">
        <w:rPr>
          <w:rFonts w:ascii="Times New Roman" w:hAnsi="Times New Roman" w:cs="Times New Roman"/>
          <w:sz w:val="24"/>
          <w:szCs w:val="24"/>
        </w:rPr>
        <w:t xml:space="preserve">, </w:t>
      </w:r>
      <w:r w:rsidR="009710FA" w:rsidRPr="009710FA">
        <w:rPr>
          <w:rFonts w:ascii="Times New Roman" w:hAnsi="Times New Roman" w:cs="Times New Roman"/>
          <w:sz w:val="24"/>
          <w:szCs w:val="24"/>
        </w:rPr>
        <w:t>“Our new Constitution is now established, and has an appearance that promises permanency; but in this world nothing can be said to be certain, except death and taxes.</w:t>
      </w:r>
      <w:r w:rsidR="009710FA">
        <w:rPr>
          <w:rFonts w:ascii="Times New Roman" w:hAnsi="Times New Roman" w:cs="Times New Roman"/>
          <w:sz w:val="24"/>
          <w:szCs w:val="24"/>
        </w:rPr>
        <w:t>”</w:t>
      </w:r>
      <w:r w:rsidR="00251875">
        <w:rPr>
          <w:rFonts w:ascii="Times New Roman" w:hAnsi="Times New Roman" w:cs="Times New Roman"/>
          <w:sz w:val="24"/>
          <w:szCs w:val="24"/>
          <w:vertAlign w:val="superscript"/>
        </w:rPr>
        <w:t>3</w:t>
      </w:r>
      <w:r w:rsidR="009710FA">
        <w:rPr>
          <w:rFonts w:ascii="Times New Roman" w:hAnsi="Times New Roman" w:cs="Times New Roman"/>
          <w:sz w:val="24"/>
          <w:szCs w:val="24"/>
        </w:rPr>
        <w:t xml:space="preserve">  Yes, we get taxes.</w:t>
      </w:r>
    </w:p>
    <w:p w14:paraId="0D544C76" w14:textId="77777777" w:rsidR="009710FA" w:rsidRDefault="009710FA" w:rsidP="00A24569">
      <w:pPr>
        <w:rPr>
          <w:rFonts w:ascii="Times New Roman" w:hAnsi="Times New Roman" w:cs="Times New Roman"/>
          <w:sz w:val="24"/>
          <w:szCs w:val="24"/>
        </w:rPr>
      </w:pPr>
    </w:p>
    <w:p w14:paraId="7453944B" w14:textId="2DC28395" w:rsidR="00F332CB" w:rsidRDefault="009710FA" w:rsidP="008C7C87">
      <w:pPr>
        <w:rPr>
          <w:rFonts w:ascii="Times New Roman" w:hAnsi="Times New Roman" w:cs="Times New Roman"/>
          <w:sz w:val="24"/>
          <w:szCs w:val="24"/>
        </w:rPr>
      </w:pPr>
      <w:r>
        <w:rPr>
          <w:rFonts w:ascii="Times New Roman" w:hAnsi="Times New Roman" w:cs="Times New Roman"/>
          <w:sz w:val="24"/>
          <w:szCs w:val="24"/>
        </w:rPr>
        <w:t xml:space="preserve">But Jesus didn’t follow up with a list of his second imperative – give what belongs to God to God.  </w:t>
      </w:r>
      <w:r w:rsidR="00732C10">
        <w:rPr>
          <w:rFonts w:ascii="Times New Roman" w:hAnsi="Times New Roman" w:cs="Times New Roman"/>
          <w:sz w:val="24"/>
          <w:szCs w:val="24"/>
        </w:rPr>
        <w:t xml:space="preserve"> </w:t>
      </w:r>
      <w:r w:rsidR="00F332CB" w:rsidRPr="00F332CB">
        <w:rPr>
          <w:rFonts w:ascii="Times New Roman" w:hAnsi="Times New Roman" w:cs="Times New Roman"/>
          <w:sz w:val="24"/>
          <w:szCs w:val="24"/>
        </w:rPr>
        <w:t>If Caesar’s image is imprinted on the coin, which belongs to Caesar, then who’s image is imprinted on us?  For that we go all the way back to Genesis chapter 1, where we read, “</w:t>
      </w:r>
      <w:r w:rsidR="00F332CB" w:rsidRPr="00F332CB">
        <w:rPr>
          <w:rFonts w:ascii="Times New Roman" w:hAnsi="Times New Roman" w:cs="Times New Roman"/>
          <w:i/>
          <w:iCs/>
          <w:sz w:val="24"/>
          <w:szCs w:val="24"/>
        </w:rPr>
        <w:t>So God created humans in his image, in the image of God he created them</w:t>
      </w:r>
      <w:r w:rsidR="00F332CB">
        <w:rPr>
          <w:rFonts w:ascii="Times New Roman" w:hAnsi="Times New Roman" w:cs="Times New Roman"/>
          <w:i/>
          <w:iCs/>
          <w:sz w:val="24"/>
          <w:szCs w:val="24"/>
        </w:rPr>
        <w:t>.</w:t>
      </w:r>
    </w:p>
    <w:p w14:paraId="3E96D809" w14:textId="77777777" w:rsidR="00F332CB" w:rsidRDefault="00F332CB" w:rsidP="008C7C87">
      <w:pPr>
        <w:rPr>
          <w:rFonts w:ascii="Times New Roman" w:hAnsi="Times New Roman" w:cs="Times New Roman"/>
          <w:sz w:val="24"/>
          <w:szCs w:val="24"/>
        </w:rPr>
      </w:pPr>
    </w:p>
    <w:p w14:paraId="0D5C22F5" w14:textId="1A3EAB32" w:rsidR="00AC238B" w:rsidRDefault="00F332CB" w:rsidP="008C7C87">
      <w:pPr>
        <w:rPr>
          <w:rFonts w:ascii="Times New Roman" w:hAnsi="Times New Roman" w:cs="Times New Roman"/>
          <w:sz w:val="24"/>
          <w:szCs w:val="24"/>
        </w:rPr>
      </w:pPr>
      <w:r>
        <w:rPr>
          <w:rFonts w:ascii="Times New Roman" w:hAnsi="Times New Roman" w:cs="Times New Roman"/>
          <w:sz w:val="24"/>
          <w:szCs w:val="24"/>
        </w:rPr>
        <w:t xml:space="preserve">By this logic, what belongs to God, is us.  Our very selves. </w:t>
      </w:r>
      <w:r w:rsidR="00251875">
        <w:rPr>
          <w:rFonts w:ascii="Times New Roman" w:hAnsi="Times New Roman" w:cs="Times New Roman"/>
          <w:sz w:val="24"/>
          <w:szCs w:val="24"/>
        </w:rPr>
        <w:t>We are c</w:t>
      </w:r>
      <w:r w:rsidR="00A745DE">
        <w:rPr>
          <w:rFonts w:ascii="Times New Roman" w:hAnsi="Times New Roman" w:cs="Times New Roman"/>
          <w:sz w:val="24"/>
          <w:szCs w:val="24"/>
        </w:rPr>
        <w:t xml:space="preserve">reated in the image of God. </w:t>
      </w:r>
      <w:r>
        <w:rPr>
          <w:rFonts w:ascii="Times New Roman" w:hAnsi="Times New Roman" w:cs="Times New Roman"/>
          <w:sz w:val="24"/>
          <w:szCs w:val="24"/>
        </w:rPr>
        <w:t xml:space="preserve"> Jesus doesn’t embellish his answer with two lists – one list of the things that belong to Caeser and one list of things that belong to God.  One list of life choices to benefit Caesar and another list of life choices that will be a gift to God.</w:t>
      </w:r>
      <w:r w:rsidR="00A745DE">
        <w:rPr>
          <w:rFonts w:ascii="Times New Roman" w:hAnsi="Times New Roman" w:cs="Times New Roman"/>
          <w:sz w:val="24"/>
          <w:szCs w:val="24"/>
        </w:rPr>
        <w:t xml:space="preserve">  </w:t>
      </w:r>
      <w:r w:rsidR="00251875">
        <w:rPr>
          <w:rFonts w:ascii="Times New Roman" w:hAnsi="Times New Roman" w:cs="Times New Roman"/>
          <w:sz w:val="24"/>
          <w:szCs w:val="24"/>
        </w:rPr>
        <w:t xml:space="preserve">Jesus is not often that explicit.  He talks in parables, answers questions with questions, leaves us to figure out the details.  </w:t>
      </w:r>
      <w:r w:rsidR="00A745DE">
        <w:rPr>
          <w:rFonts w:ascii="Times New Roman" w:hAnsi="Times New Roman" w:cs="Times New Roman"/>
          <w:sz w:val="24"/>
          <w:szCs w:val="24"/>
        </w:rPr>
        <w:t>Jesus tells us to love our neighbor, but he doesn’t tell us how</w:t>
      </w:r>
      <w:r w:rsidR="00AC238B">
        <w:rPr>
          <w:rFonts w:ascii="Times New Roman" w:hAnsi="Times New Roman" w:cs="Times New Roman"/>
          <w:sz w:val="24"/>
          <w:szCs w:val="24"/>
        </w:rPr>
        <w:t xml:space="preserve"> or what that would look like, or even who to consider our neighbor.  Jesus tells us to feed the hungry but doesn’t say how or when or where.  Jesus tells us to free the prisoner but leaves it up to us to decide what or who a prisoner is.  Anyone who has ever been trapped.  Had been held by some other force in a place dangerous to themselves.  Other people, our illnesses, our choices.  There are lots of ways to be prisoners.  </w:t>
      </w:r>
    </w:p>
    <w:p w14:paraId="34EE7573" w14:textId="3DA4886F" w:rsidR="00AC238B" w:rsidRDefault="00AC238B" w:rsidP="008C7C87">
      <w:pPr>
        <w:rPr>
          <w:rFonts w:ascii="Times New Roman" w:hAnsi="Times New Roman" w:cs="Times New Roman"/>
          <w:sz w:val="24"/>
          <w:szCs w:val="24"/>
        </w:rPr>
      </w:pPr>
      <w:r>
        <w:rPr>
          <w:rFonts w:ascii="Times New Roman" w:hAnsi="Times New Roman" w:cs="Times New Roman"/>
          <w:sz w:val="24"/>
          <w:szCs w:val="24"/>
        </w:rPr>
        <w:t xml:space="preserve">Unfortunately the Bible is not a scientific document or an instruction manual.  The Bible is a book of historical writings that describe and follow God’s work in and amongst humanity.  The </w:t>
      </w:r>
      <w:r>
        <w:rPr>
          <w:rFonts w:ascii="Times New Roman" w:hAnsi="Times New Roman" w:cs="Times New Roman"/>
          <w:sz w:val="24"/>
          <w:szCs w:val="24"/>
        </w:rPr>
        <w:lastRenderedPageBreak/>
        <w:t xml:space="preserve">history, the songs, the tales, the prophets, the writers of the gospels and the letters to the earliest followers of Christ, all have been adding to this story of God in our midst.  For 2,000+ years people have </w:t>
      </w:r>
      <w:r w:rsidR="003D2CB2">
        <w:rPr>
          <w:rFonts w:ascii="Times New Roman" w:hAnsi="Times New Roman" w:cs="Times New Roman"/>
          <w:sz w:val="24"/>
          <w:szCs w:val="24"/>
        </w:rPr>
        <w:t>been faithfully wrestling with this book, to understand it’s relevance for them in their own context.  Jesus asks that of us.</w:t>
      </w:r>
      <w:r w:rsidR="00251875">
        <w:rPr>
          <w:rFonts w:ascii="Times New Roman" w:hAnsi="Times New Roman" w:cs="Times New Roman"/>
          <w:sz w:val="24"/>
          <w:szCs w:val="24"/>
        </w:rPr>
        <w:t xml:space="preserve">  Our faithful interpretation of this book matters so that what we learn can be applied to our lives and the lives of those we encounter.  </w:t>
      </w:r>
    </w:p>
    <w:p w14:paraId="4D1EE1A9" w14:textId="77777777" w:rsidR="003D2CB2" w:rsidRDefault="003D2CB2" w:rsidP="008C7C87">
      <w:pPr>
        <w:rPr>
          <w:rFonts w:ascii="Times New Roman" w:hAnsi="Times New Roman" w:cs="Times New Roman"/>
          <w:sz w:val="24"/>
          <w:szCs w:val="24"/>
        </w:rPr>
      </w:pPr>
    </w:p>
    <w:p w14:paraId="5E7EA91E" w14:textId="2F7C4426" w:rsidR="003D2CB2" w:rsidRDefault="003D2CB2" w:rsidP="008C7C87">
      <w:pPr>
        <w:rPr>
          <w:rFonts w:ascii="Times New Roman" w:hAnsi="Times New Roman" w:cs="Times New Roman"/>
          <w:sz w:val="24"/>
          <w:szCs w:val="24"/>
        </w:rPr>
      </w:pPr>
      <w:r>
        <w:rPr>
          <w:rFonts w:ascii="Times New Roman" w:hAnsi="Times New Roman" w:cs="Times New Roman"/>
          <w:sz w:val="24"/>
          <w:szCs w:val="24"/>
        </w:rPr>
        <w:t>If we remember that we are made in God’s image and belong to God,</w:t>
      </w:r>
      <w:r w:rsidR="008C0475">
        <w:rPr>
          <w:rFonts w:ascii="Times New Roman" w:hAnsi="Times New Roman" w:cs="Times New Roman"/>
          <w:sz w:val="24"/>
          <w:szCs w:val="24"/>
        </w:rPr>
        <w:t xml:space="preserve"> does that change anything inside of us?</w:t>
      </w:r>
      <w:r>
        <w:rPr>
          <w:rFonts w:ascii="Times New Roman" w:hAnsi="Times New Roman" w:cs="Times New Roman"/>
          <w:sz w:val="24"/>
          <w:szCs w:val="24"/>
        </w:rPr>
        <w:t xml:space="preserve">  Will we be continually restless for improvement; continually open to a new thing even beyond what we imagine will add to the global good desired by God?  Never satisfied, always reflecting, watching and waiting for God’s invitation to be even better</w:t>
      </w:r>
      <w:r w:rsidR="0087293C">
        <w:rPr>
          <w:rFonts w:ascii="Times New Roman" w:hAnsi="Times New Roman" w:cs="Times New Roman"/>
          <w:sz w:val="24"/>
          <w:szCs w:val="24"/>
        </w:rPr>
        <w:t>, r</w:t>
      </w:r>
      <w:r w:rsidR="00473EEE">
        <w:rPr>
          <w:rFonts w:ascii="Times New Roman" w:hAnsi="Times New Roman" w:cs="Times New Roman"/>
          <w:sz w:val="24"/>
          <w:szCs w:val="24"/>
        </w:rPr>
        <w:t>eady to be startled</w:t>
      </w:r>
      <w:r w:rsidR="0087293C">
        <w:rPr>
          <w:rFonts w:ascii="Times New Roman" w:hAnsi="Times New Roman" w:cs="Times New Roman"/>
          <w:sz w:val="24"/>
          <w:szCs w:val="24"/>
        </w:rPr>
        <w:t xml:space="preserve"> by opportunity </w:t>
      </w:r>
      <w:r w:rsidR="000F7840">
        <w:rPr>
          <w:rFonts w:ascii="Times New Roman" w:hAnsi="Times New Roman" w:cs="Times New Roman"/>
          <w:sz w:val="24"/>
          <w:szCs w:val="24"/>
        </w:rPr>
        <w:t xml:space="preserve">or a life that </w:t>
      </w:r>
      <w:r w:rsidR="0087293C">
        <w:rPr>
          <w:rFonts w:ascii="Times New Roman" w:hAnsi="Times New Roman" w:cs="Times New Roman"/>
          <w:sz w:val="24"/>
          <w:szCs w:val="24"/>
        </w:rPr>
        <w:t xml:space="preserve">we </w:t>
      </w:r>
      <w:r w:rsidR="008C0475">
        <w:rPr>
          <w:rFonts w:ascii="Times New Roman" w:hAnsi="Times New Roman" w:cs="Times New Roman"/>
          <w:sz w:val="24"/>
          <w:szCs w:val="24"/>
        </w:rPr>
        <w:t>couldn’t have imagined</w:t>
      </w:r>
      <w:r w:rsidR="0087293C">
        <w:rPr>
          <w:rFonts w:ascii="Times New Roman" w:hAnsi="Times New Roman" w:cs="Times New Roman"/>
          <w:sz w:val="24"/>
          <w:szCs w:val="24"/>
        </w:rPr>
        <w:t xml:space="preserve">.  </w:t>
      </w:r>
    </w:p>
    <w:p w14:paraId="3DD789ED" w14:textId="77777777" w:rsidR="00161503" w:rsidRDefault="00161503" w:rsidP="008C7C87">
      <w:pPr>
        <w:rPr>
          <w:rFonts w:ascii="Times New Roman" w:hAnsi="Times New Roman" w:cs="Times New Roman"/>
          <w:sz w:val="24"/>
          <w:szCs w:val="24"/>
        </w:rPr>
      </w:pPr>
    </w:p>
    <w:p w14:paraId="0E018D99" w14:textId="55EA2C05" w:rsidR="00161503" w:rsidRDefault="000F7840" w:rsidP="008C7C87">
      <w:pPr>
        <w:rPr>
          <w:rFonts w:ascii="Times New Roman" w:hAnsi="Times New Roman" w:cs="Times New Roman"/>
          <w:sz w:val="24"/>
          <w:szCs w:val="24"/>
        </w:rPr>
      </w:pPr>
      <w:r>
        <w:rPr>
          <w:rFonts w:ascii="Times New Roman" w:hAnsi="Times New Roman" w:cs="Times New Roman"/>
          <w:sz w:val="24"/>
          <w:szCs w:val="24"/>
        </w:rPr>
        <w:t xml:space="preserve">Have you ever been stuck – maybe you’ve been ill for way too long; maybe you need to change jobs; maybe you’d like a different apartment; maybe you wish the popular kids at school were your friends – </w:t>
      </w:r>
      <w:r w:rsidR="004E55C6">
        <w:rPr>
          <w:rFonts w:ascii="Times New Roman" w:hAnsi="Times New Roman" w:cs="Times New Roman"/>
          <w:sz w:val="24"/>
          <w:szCs w:val="24"/>
        </w:rPr>
        <w:t xml:space="preserve">you just </w:t>
      </w:r>
      <w:r>
        <w:rPr>
          <w:rFonts w:ascii="Times New Roman" w:hAnsi="Times New Roman" w:cs="Times New Roman"/>
          <w:sz w:val="24"/>
          <w:szCs w:val="24"/>
        </w:rPr>
        <w:t xml:space="preserve">want something different.  One popular way to think about desired change is to try to picture it.  Imagine your next job; </w:t>
      </w:r>
      <w:r w:rsidR="004E55C6">
        <w:rPr>
          <w:rFonts w:ascii="Times New Roman" w:hAnsi="Times New Roman" w:cs="Times New Roman"/>
          <w:sz w:val="24"/>
          <w:szCs w:val="24"/>
        </w:rPr>
        <w:t xml:space="preserve">imagine your next living space; </w:t>
      </w:r>
      <w:r>
        <w:rPr>
          <w:rFonts w:ascii="Times New Roman" w:hAnsi="Times New Roman" w:cs="Times New Roman"/>
          <w:sz w:val="24"/>
          <w:szCs w:val="24"/>
        </w:rPr>
        <w:t xml:space="preserve">imagine those popular kids being your friends; imagine being healthier.  </w:t>
      </w:r>
      <w:r w:rsidR="004E55C6">
        <w:rPr>
          <w:rFonts w:ascii="Times New Roman" w:hAnsi="Times New Roman" w:cs="Times New Roman"/>
          <w:sz w:val="24"/>
          <w:szCs w:val="24"/>
        </w:rPr>
        <w:t>But then get ready.  Stay open minded – because God is going to startle you with something even wider than your own imagination.  My current living situation is a perfect example.  If I had stopped with what I imagined, I never would have seen what I have now.  My imagination didn’t include outside San Francisco, and it certainly didn’t include a patio.</w:t>
      </w:r>
    </w:p>
    <w:p w14:paraId="201974B6" w14:textId="77777777" w:rsidR="004E55C6" w:rsidRDefault="004E55C6" w:rsidP="008C7C87">
      <w:pPr>
        <w:rPr>
          <w:rFonts w:ascii="Times New Roman" w:hAnsi="Times New Roman" w:cs="Times New Roman"/>
          <w:sz w:val="24"/>
          <w:szCs w:val="24"/>
        </w:rPr>
      </w:pPr>
    </w:p>
    <w:p w14:paraId="772D091D" w14:textId="39E0129E" w:rsidR="004E55C6" w:rsidRDefault="004E55C6" w:rsidP="008C7C87">
      <w:pPr>
        <w:rPr>
          <w:rFonts w:ascii="Times New Roman" w:hAnsi="Times New Roman" w:cs="Times New Roman"/>
          <w:sz w:val="24"/>
          <w:szCs w:val="24"/>
        </w:rPr>
      </w:pPr>
      <w:r>
        <w:rPr>
          <w:rFonts w:ascii="Times New Roman" w:hAnsi="Times New Roman" w:cs="Times New Roman"/>
          <w:sz w:val="24"/>
          <w:szCs w:val="24"/>
        </w:rPr>
        <w:t xml:space="preserve">None of this is just for ourselves.  We have to remember those who want a different life, in our own surroundings, in our own country, and all over the world.  They are children of God too.  They want the freedom to imagine their future.  From one child of God to another child of God, we share a family resemblance – the image of God.  </w:t>
      </w:r>
      <w:r w:rsidR="00546B3E">
        <w:rPr>
          <w:rFonts w:ascii="Times New Roman" w:hAnsi="Times New Roman" w:cs="Times New Roman"/>
          <w:sz w:val="24"/>
          <w:szCs w:val="24"/>
        </w:rPr>
        <w:t>Even in our baptism promises, we are given the same family last name – child of the covenant.  In real life, we are all part of families, so we know it’s pretty complicated.  But we also know that there are many different kinds of families.  Whether it’s a family of origin or a family of choice, we use the word family to describe that place where we find acceptance, a place of support and love, a place where one helps another.</w:t>
      </w:r>
      <w:r w:rsidR="00732C10">
        <w:rPr>
          <w:rFonts w:ascii="Times New Roman" w:hAnsi="Times New Roman" w:cs="Times New Roman"/>
          <w:sz w:val="24"/>
          <w:szCs w:val="24"/>
        </w:rPr>
        <w:t xml:space="preserve"> As part of God’s family, we are called to let the image of God shine.</w:t>
      </w:r>
    </w:p>
    <w:p w14:paraId="2EF94A34" w14:textId="77777777" w:rsidR="00732C10" w:rsidRDefault="00732C10" w:rsidP="008C7C87">
      <w:pPr>
        <w:rPr>
          <w:rFonts w:ascii="Times New Roman" w:hAnsi="Times New Roman" w:cs="Times New Roman"/>
          <w:sz w:val="24"/>
          <w:szCs w:val="24"/>
        </w:rPr>
      </w:pPr>
    </w:p>
    <w:p w14:paraId="26015E3C" w14:textId="2B45C609" w:rsidR="00732C10" w:rsidRDefault="00732C10" w:rsidP="008C7C87">
      <w:pPr>
        <w:rPr>
          <w:rFonts w:ascii="Times New Roman" w:hAnsi="Times New Roman" w:cs="Times New Roman"/>
          <w:sz w:val="24"/>
          <w:szCs w:val="24"/>
        </w:rPr>
      </w:pPr>
      <w:r>
        <w:rPr>
          <w:rFonts w:ascii="Times New Roman" w:hAnsi="Times New Roman" w:cs="Times New Roman"/>
          <w:sz w:val="24"/>
          <w:szCs w:val="24"/>
        </w:rPr>
        <w:t>Let’s pray…</w:t>
      </w:r>
    </w:p>
    <w:p w14:paraId="3281D61F" w14:textId="77777777" w:rsidR="00A745DE" w:rsidRDefault="00A745DE" w:rsidP="008C7C87">
      <w:pPr>
        <w:rPr>
          <w:rFonts w:ascii="Times New Roman" w:hAnsi="Times New Roman" w:cs="Times New Roman"/>
          <w:sz w:val="24"/>
          <w:szCs w:val="24"/>
        </w:rPr>
      </w:pPr>
    </w:p>
    <w:p w14:paraId="472AF6A8" w14:textId="3E1C1D9E" w:rsidR="00251875" w:rsidRPr="00251875" w:rsidRDefault="00251875" w:rsidP="0025187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sidRPr="00251875">
        <w:rPr>
          <w:rFonts w:ascii="Times New Roman" w:hAnsi="Times New Roman" w:cs="Times New Roman"/>
          <w:sz w:val="24"/>
          <w:szCs w:val="24"/>
        </w:rPr>
        <w:t>(</w:t>
      </w:r>
      <w:hyperlink r:id="rId4" w:history="1">
        <w:r w:rsidRPr="00251875">
          <w:rPr>
            <w:rStyle w:val="Hyperlink"/>
            <w:rFonts w:ascii="Times New Roman" w:hAnsi="Times New Roman" w:cs="Times New Roman"/>
            <w:sz w:val="24"/>
            <w:szCs w:val="24"/>
          </w:rPr>
          <w:t>https://www.thoughtco.com/praise-or-flattery-quotes-2830778#:~:text=The%20difference%20lies%20in%20the,%2C%20undefined%2C%20and%20even%20false</w:t>
        </w:r>
      </w:hyperlink>
      <w:r w:rsidRPr="00251875">
        <w:rPr>
          <w:rFonts w:ascii="Times New Roman" w:hAnsi="Times New Roman" w:cs="Times New Roman"/>
          <w:sz w:val="24"/>
          <w:szCs w:val="24"/>
        </w:rPr>
        <w:t>.)</w:t>
      </w:r>
    </w:p>
    <w:p w14:paraId="5C2F3602" w14:textId="1364CFE9" w:rsidR="00251875" w:rsidRPr="00251875" w:rsidRDefault="00251875" w:rsidP="00251875">
      <w:pPr>
        <w:pBdr>
          <w:top w:val="single" w:sz="4" w:space="1" w:color="auto"/>
        </w:pBdr>
        <w:rPr>
          <w:rFonts w:ascii="Times New Roman" w:hAnsi="Times New Roman" w:cs="Times New Roman"/>
          <w:sz w:val="24"/>
          <w:szCs w:val="24"/>
        </w:rPr>
      </w:pPr>
      <w:r w:rsidRPr="00251875">
        <w:rPr>
          <w:rFonts w:ascii="Times New Roman" w:hAnsi="Times New Roman" w:cs="Times New Roman"/>
          <w:sz w:val="24"/>
          <w:szCs w:val="24"/>
          <w:vertAlign w:val="superscript"/>
        </w:rPr>
        <w:t>2</w:t>
      </w:r>
      <w:r w:rsidRPr="00251875">
        <w:rPr>
          <w:rFonts w:ascii="Times New Roman" w:hAnsi="Times New Roman" w:cs="Times New Roman"/>
          <w:sz w:val="24"/>
          <w:szCs w:val="24"/>
        </w:rPr>
        <w:t xml:space="preserve">Yung Suk Kim, </w:t>
      </w:r>
      <w:hyperlink r:id="rId5" w:history="1">
        <w:r w:rsidRPr="00251875">
          <w:rPr>
            <w:rStyle w:val="Hyperlink"/>
            <w:rFonts w:ascii="Times New Roman" w:hAnsi="Times New Roman" w:cs="Times New Roman"/>
            <w:sz w:val="24"/>
            <w:szCs w:val="24"/>
          </w:rPr>
          <w:t>https://www.workingpreacher.org/commentaries/revised-common-lectionary/ordinary-29/commentary-on-matthew-2215-22-6</w:t>
        </w:r>
      </w:hyperlink>
    </w:p>
    <w:p w14:paraId="41B45E1A" w14:textId="77777777" w:rsidR="00732C10" w:rsidRDefault="00251875" w:rsidP="00251875">
      <w:pPr>
        <w:pBdr>
          <w:top w:val="single" w:sz="4" w:space="1" w:color="auto"/>
        </w:pBdr>
        <w:rPr>
          <w:rFonts w:ascii="Times New Roman" w:hAnsi="Times New Roman" w:cs="Times New Roman"/>
          <w:i/>
          <w:iCs/>
          <w:sz w:val="24"/>
          <w:szCs w:val="24"/>
        </w:rPr>
      </w:pPr>
      <w:r>
        <w:rPr>
          <w:rFonts w:ascii="Times New Roman" w:hAnsi="Times New Roman" w:cs="Times New Roman"/>
          <w:sz w:val="24"/>
          <w:szCs w:val="24"/>
          <w:vertAlign w:val="superscript"/>
        </w:rPr>
        <w:t>3</w:t>
      </w:r>
      <w:r w:rsidR="009710FA">
        <w:rPr>
          <w:rFonts w:ascii="Times New Roman" w:hAnsi="Times New Roman" w:cs="Times New Roman"/>
          <w:sz w:val="24"/>
          <w:szCs w:val="24"/>
        </w:rPr>
        <w:t xml:space="preserve">The earliest known iteration of this can be found in </w:t>
      </w:r>
      <w:r w:rsidR="009710FA" w:rsidRPr="009710FA">
        <w:rPr>
          <w:rFonts w:ascii="Times New Roman" w:hAnsi="Times New Roman" w:cs="Times New Roman"/>
          <w:sz w:val="24"/>
          <w:szCs w:val="24"/>
        </w:rPr>
        <w:t>a quote from </w:t>
      </w:r>
      <w:hyperlink r:id="rId6" w:tooltip="The Cobbler of Preston" w:history="1">
        <w:r w:rsidR="009710FA" w:rsidRPr="009710FA">
          <w:rPr>
            <w:rStyle w:val="Hyperlink"/>
            <w:rFonts w:ascii="Times New Roman" w:hAnsi="Times New Roman" w:cs="Times New Roman"/>
            <w:i/>
            <w:iCs/>
            <w:sz w:val="24"/>
            <w:szCs w:val="24"/>
          </w:rPr>
          <w:t>The Cobbler of Preston</w:t>
        </w:r>
      </w:hyperlink>
      <w:r w:rsidR="009710FA" w:rsidRPr="009710FA">
        <w:rPr>
          <w:rFonts w:ascii="Times New Roman" w:hAnsi="Times New Roman" w:cs="Times New Roman"/>
          <w:sz w:val="24"/>
          <w:szCs w:val="24"/>
        </w:rPr>
        <w:t> by </w:t>
      </w:r>
      <w:hyperlink r:id="rId7" w:tooltip="Christopher Bullock (actor)" w:history="1">
        <w:r w:rsidR="009710FA" w:rsidRPr="009710FA">
          <w:rPr>
            <w:rStyle w:val="Hyperlink"/>
            <w:rFonts w:ascii="Times New Roman" w:hAnsi="Times New Roman" w:cs="Times New Roman"/>
            <w:sz w:val="24"/>
            <w:szCs w:val="24"/>
          </w:rPr>
          <w:t>Christopher Bullock</w:t>
        </w:r>
      </w:hyperlink>
      <w:r w:rsidR="009710FA" w:rsidRPr="009710FA">
        <w:rPr>
          <w:rFonts w:ascii="Times New Roman" w:hAnsi="Times New Roman" w:cs="Times New Roman"/>
          <w:sz w:val="24"/>
          <w:szCs w:val="24"/>
        </w:rPr>
        <w:t xml:space="preserve"> (1716), </w:t>
      </w:r>
      <w:r w:rsidR="009710FA">
        <w:rPr>
          <w:rFonts w:ascii="Times New Roman" w:hAnsi="Times New Roman" w:cs="Times New Roman"/>
          <w:sz w:val="24"/>
          <w:szCs w:val="24"/>
        </w:rPr>
        <w:t xml:space="preserve"> “</w:t>
      </w:r>
      <w:r w:rsidR="009710FA" w:rsidRPr="009710FA">
        <w:rPr>
          <w:rFonts w:ascii="Times New Roman" w:hAnsi="Times New Roman" w:cs="Times New Roman"/>
          <w:i/>
          <w:iCs/>
          <w:sz w:val="24"/>
          <w:szCs w:val="24"/>
        </w:rPr>
        <w:t xml:space="preserve">You </w:t>
      </w:r>
      <w:proofErr w:type="spellStart"/>
      <w:r w:rsidR="009710FA" w:rsidRPr="009710FA">
        <w:rPr>
          <w:rFonts w:ascii="Times New Roman" w:hAnsi="Times New Roman" w:cs="Times New Roman"/>
          <w:i/>
          <w:iCs/>
          <w:sz w:val="24"/>
          <w:szCs w:val="24"/>
        </w:rPr>
        <w:t>lye</w:t>
      </w:r>
      <w:proofErr w:type="spellEnd"/>
      <w:r w:rsidR="009710FA" w:rsidRPr="009710FA">
        <w:rPr>
          <w:rFonts w:ascii="Times New Roman" w:hAnsi="Times New Roman" w:cs="Times New Roman"/>
          <w:i/>
          <w:iCs/>
          <w:sz w:val="24"/>
          <w:szCs w:val="24"/>
        </w:rPr>
        <w:t xml:space="preserve">, you are not sure; for I say, Woman, 'tis impossible to be sure of </w:t>
      </w:r>
      <w:proofErr w:type="spellStart"/>
      <w:r w:rsidR="009710FA" w:rsidRPr="009710FA">
        <w:rPr>
          <w:rFonts w:ascii="Times New Roman" w:hAnsi="Times New Roman" w:cs="Times New Roman"/>
          <w:i/>
          <w:iCs/>
          <w:sz w:val="24"/>
          <w:szCs w:val="24"/>
        </w:rPr>
        <w:t>any thing</w:t>
      </w:r>
      <w:proofErr w:type="spellEnd"/>
      <w:r w:rsidR="009710FA" w:rsidRPr="009710FA">
        <w:rPr>
          <w:rFonts w:ascii="Times New Roman" w:hAnsi="Times New Roman" w:cs="Times New Roman"/>
          <w:i/>
          <w:iCs/>
          <w:sz w:val="24"/>
          <w:szCs w:val="24"/>
        </w:rPr>
        <w:t xml:space="preserve"> but Death and Taxes</w:t>
      </w:r>
      <w:r w:rsidR="009710FA">
        <w:rPr>
          <w:rFonts w:ascii="Times New Roman" w:hAnsi="Times New Roman" w:cs="Times New Roman"/>
          <w:i/>
          <w:iCs/>
          <w:sz w:val="24"/>
          <w:szCs w:val="24"/>
        </w:rPr>
        <w:t xml:space="preserve">”  </w:t>
      </w:r>
      <w:r w:rsidR="009710FA" w:rsidRPr="009710FA">
        <w:rPr>
          <w:rFonts w:ascii="Times New Roman" w:hAnsi="Times New Roman" w:cs="Times New Roman"/>
          <w:sz w:val="24"/>
          <w:szCs w:val="24"/>
        </w:rPr>
        <w:t>— </w:t>
      </w:r>
      <w:r w:rsidR="009710FA" w:rsidRPr="009710FA">
        <w:rPr>
          <w:rFonts w:ascii="Times New Roman" w:hAnsi="Times New Roman" w:cs="Times New Roman"/>
          <w:i/>
          <w:iCs/>
          <w:sz w:val="24"/>
          <w:szCs w:val="24"/>
        </w:rPr>
        <w:t>Toby Guzzle, in Christopher Bullock, The Cobbler of Preston, p. 21</w:t>
      </w:r>
    </w:p>
    <w:p w14:paraId="0838F851" w14:textId="6D250EC4" w:rsidR="00251875" w:rsidRPr="001B1349" w:rsidRDefault="00251875" w:rsidP="00251875">
      <w:pPr>
        <w:pBdr>
          <w:top w:val="single" w:sz="4" w:space="1" w:color="auto"/>
        </w:pBdr>
        <w:rPr>
          <w:rFonts w:ascii="Times New Roman" w:hAnsi="Times New Roman" w:cs="Times New Roman"/>
          <w:sz w:val="24"/>
          <w:szCs w:val="24"/>
        </w:rPr>
      </w:pPr>
      <w:r w:rsidRPr="001B1349">
        <w:rPr>
          <w:rFonts w:ascii="Times New Roman" w:eastAsia="Times New Roman" w:hAnsi="Times New Roman" w:cs="Times New Roman"/>
          <w:b/>
          <w:bCs/>
          <w:color w:val="333333"/>
          <w:kern w:val="36"/>
          <w:sz w:val="24"/>
          <w:szCs w:val="24"/>
          <w14:ligatures w14:val="none"/>
        </w:rPr>
        <w:t xml:space="preserve">Rendering to Caesar and to God: Paying Taxes in the Roman World, </w:t>
      </w:r>
      <w:r w:rsidRPr="001B1349">
        <w:rPr>
          <w:rFonts w:ascii="Times New Roman" w:eastAsia="Times New Roman" w:hAnsi="Times New Roman" w:cs="Times New Roman"/>
          <w:color w:val="333333"/>
          <w:kern w:val="0"/>
          <w:sz w:val="24"/>
          <w:szCs w:val="24"/>
          <w14:ligatures w14:val="none"/>
        </w:rPr>
        <w:t>Brad Kirkegaard, 04/01/2006</w:t>
      </w:r>
      <w:r>
        <w:rPr>
          <w:rFonts w:ascii="Times New Roman" w:eastAsia="Times New Roman" w:hAnsi="Times New Roman" w:cs="Times New Roman"/>
          <w:color w:val="333333"/>
          <w:kern w:val="0"/>
          <w:sz w:val="24"/>
          <w:szCs w:val="24"/>
          <w14:ligatures w14:val="none"/>
        </w:rPr>
        <w:t xml:space="preserve">    </w:t>
      </w:r>
      <w:hyperlink r:id="rId8" w:history="1">
        <w:r w:rsidRPr="001B1349">
          <w:rPr>
            <w:rStyle w:val="Hyperlink"/>
            <w:rFonts w:ascii="Times New Roman" w:hAnsi="Times New Roman" w:cs="Times New Roman"/>
            <w:sz w:val="24"/>
            <w:szCs w:val="24"/>
          </w:rPr>
          <w:t>https://www.elca.org/JLE/Articles/605</w:t>
        </w:r>
      </w:hyperlink>
    </w:p>
    <w:p w14:paraId="4F0E390F" w14:textId="77777777" w:rsidR="001B1349" w:rsidRPr="001B1349" w:rsidRDefault="001B1349" w:rsidP="00A745DE">
      <w:pPr>
        <w:pBdr>
          <w:top w:val="single" w:sz="4" w:space="1" w:color="auto"/>
        </w:pBdr>
        <w:rPr>
          <w:rFonts w:ascii="Times New Roman" w:hAnsi="Times New Roman" w:cs="Times New Roman"/>
          <w:sz w:val="24"/>
          <w:szCs w:val="24"/>
        </w:rPr>
      </w:pPr>
    </w:p>
    <w:sectPr w:rsidR="001B1349" w:rsidRPr="001B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424D"/>
    <w:rsid w:val="00053E2B"/>
    <w:rsid w:val="00055656"/>
    <w:rsid w:val="00061A2E"/>
    <w:rsid w:val="0008690B"/>
    <w:rsid w:val="00094E34"/>
    <w:rsid w:val="000A630D"/>
    <w:rsid w:val="000C6E03"/>
    <w:rsid w:val="000D5A55"/>
    <w:rsid w:val="000E277B"/>
    <w:rsid w:val="000E629E"/>
    <w:rsid w:val="000E6697"/>
    <w:rsid w:val="000F28F9"/>
    <w:rsid w:val="000F7497"/>
    <w:rsid w:val="000F7840"/>
    <w:rsid w:val="00112393"/>
    <w:rsid w:val="001138DD"/>
    <w:rsid w:val="0012382E"/>
    <w:rsid w:val="00135B30"/>
    <w:rsid w:val="00143086"/>
    <w:rsid w:val="00150360"/>
    <w:rsid w:val="00150F10"/>
    <w:rsid w:val="00153DA9"/>
    <w:rsid w:val="00154179"/>
    <w:rsid w:val="0015445A"/>
    <w:rsid w:val="0016061B"/>
    <w:rsid w:val="00161503"/>
    <w:rsid w:val="00171C55"/>
    <w:rsid w:val="00174F6B"/>
    <w:rsid w:val="00186018"/>
    <w:rsid w:val="00193173"/>
    <w:rsid w:val="00196E64"/>
    <w:rsid w:val="001B1349"/>
    <w:rsid w:val="001B70F1"/>
    <w:rsid w:val="001D4B79"/>
    <w:rsid w:val="001D6070"/>
    <w:rsid w:val="001D615E"/>
    <w:rsid w:val="001E14A9"/>
    <w:rsid w:val="001E46F3"/>
    <w:rsid w:val="001F0439"/>
    <w:rsid w:val="001F33B1"/>
    <w:rsid w:val="001F4A68"/>
    <w:rsid w:val="001F7DB0"/>
    <w:rsid w:val="0020233F"/>
    <w:rsid w:val="00203326"/>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22F4"/>
    <w:rsid w:val="002901A9"/>
    <w:rsid w:val="002C0B08"/>
    <w:rsid w:val="002C32CE"/>
    <w:rsid w:val="002C4255"/>
    <w:rsid w:val="002C46EE"/>
    <w:rsid w:val="002D5FBD"/>
    <w:rsid w:val="002E0753"/>
    <w:rsid w:val="002F1A9F"/>
    <w:rsid w:val="00300530"/>
    <w:rsid w:val="003116F7"/>
    <w:rsid w:val="00316AF7"/>
    <w:rsid w:val="00326D2E"/>
    <w:rsid w:val="00335958"/>
    <w:rsid w:val="00335B41"/>
    <w:rsid w:val="0033609C"/>
    <w:rsid w:val="00340225"/>
    <w:rsid w:val="003569BC"/>
    <w:rsid w:val="00360D21"/>
    <w:rsid w:val="00365B18"/>
    <w:rsid w:val="00385A5F"/>
    <w:rsid w:val="00386E7F"/>
    <w:rsid w:val="00393E02"/>
    <w:rsid w:val="003A3353"/>
    <w:rsid w:val="003A4EF3"/>
    <w:rsid w:val="003A6DF7"/>
    <w:rsid w:val="003B0B32"/>
    <w:rsid w:val="003B169B"/>
    <w:rsid w:val="003B2CEF"/>
    <w:rsid w:val="003C2FFE"/>
    <w:rsid w:val="003C31A2"/>
    <w:rsid w:val="003D23A5"/>
    <w:rsid w:val="003D2CB2"/>
    <w:rsid w:val="003D4015"/>
    <w:rsid w:val="003E6D52"/>
    <w:rsid w:val="003F0432"/>
    <w:rsid w:val="003F481A"/>
    <w:rsid w:val="004022C6"/>
    <w:rsid w:val="004040EA"/>
    <w:rsid w:val="004045CA"/>
    <w:rsid w:val="00404C77"/>
    <w:rsid w:val="00413779"/>
    <w:rsid w:val="004146B8"/>
    <w:rsid w:val="0041662E"/>
    <w:rsid w:val="004226DC"/>
    <w:rsid w:val="004233B1"/>
    <w:rsid w:val="00425514"/>
    <w:rsid w:val="00435528"/>
    <w:rsid w:val="00442730"/>
    <w:rsid w:val="00451CD8"/>
    <w:rsid w:val="004520C0"/>
    <w:rsid w:val="00455D42"/>
    <w:rsid w:val="00456D32"/>
    <w:rsid w:val="0046198B"/>
    <w:rsid w:val="00473EEE"/>
    <w:rsid w:val="004813C0"/>
    <w:rsid w:val="00493BAD"/>
    <w:rsid w:val="0049613E"/>
    <w:rsid w:val="00497EDE"/>
    <w:rsid w:val="004A1090"/>
    <w:rsid w:val="004A5036"/>
    <w:rsid w:val="004C10A6"/>
    <w:rsid w:val="004C444A"/>
    <w:rsid w:val="004C4899"/>
    <w:rsid w:val="004C5E18"/>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D6"/>
    <w:rsid w:val="00517B35"/>
    <w:rsid w:val="005307D6"/>
    <w:rsid w:val="005443D6"/>
    <w:rsid w:val="00544AA8"/>
    <w:rsid w:val="005453B6"/>
    <w:rsid w:val="00546B3E"/>
    <w:rsid w:val="00551D62"/>
    <w:rsid w:val="005620C3"/>
    <w:rsid w:val="00564E10"/>
    <w:rsid w:val="005655B3"/>
    <w:rsid w:val="00567818"/>
    <w:rsid w:val="0056795D"/>
    <w:rsid w:val="00567F8C"/>
    <w:rsid w:val="00576FAD"/>
    <w:rsid w:val="00585298"/>
    <w:rsid w:val="005868CE"/>
    <w:rsid w:val="005971B4"/>
    <w:rsid w:val="005A5CB2"/>
    <w:rsid w:val="005B4251"/>
    <w:rsid w:val="005B77C8"/>
    <w:rsid w:val="005C3076"/>
    <w:rsid w:val="005D0F28"/>
    <w:rsid w:val="005D1BBC"/>
    <w:rsid w:val="005E37BA"/>
    <w:rsid w:val="005E4991"/>
    <w:rsid w:val="005F0D63"/>
    <w:rsid w:val="005F0ECD"/>
    <w:rsid w:val="005F1505"/>
    <w:rsid w:val="005F6C11"/>
    <w:rsid w:val="00603707"/>
    <w:rsid w:val="0060447E"/>
    <w:rsid w:val="00610A6C"/>
    <w:rsid w:val="00612B7D"/>
    <w:rsid w:val="00622425"/>
    <w:rsid w:val="00623511"/>
    <w:rsid w:val="00625136"/>
    <w:rsid w:val="00633AEA"/>
    <w:rsid w:val="00634FEE"/>
    <w:rsid w:val="00640139"/>
    <w:rsid w:val="00641263"/>
    <w:rsid w:val="00652033"/>
    <w:rsid w:val="0065682C"/>
    <w:rsid w:val="006637D4"/>
    <w:rsid w:val="00666208"/>
    <w:rsid w:val="00666ADD"/>
    <w:rsid w:val="00672229"/>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7BD2"/>
    <w:rsid w:val="006D241D"/>
    <w:rsid w:val="006D2DA5"/>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4111A"/>
    <w:rsid w:val="007412C7"/>
    <w:rsid w:val="00750CA9"/>
    <w:rsid w:val="007513DE"/>
    <w:rsid w:val="00755A98"/>
    <w:rsid w:val="00760AEF"/>
    <w:rsid w:val="007625AE"/>
    <w:rsid w:val="0077053F"/>
    <w:rsid w:val="00780241"/>
    <w:rsid w:val="00782BA6"/>
    <w:rsid w:val="00783969"/>
    <w:rsid w:val="007B3FE1"/>
    <w:rsid w:val="007B4BEC"/>
    <w:rsid w:val="007B5407"/>
    <w:rsid w:val="007C4FAE"/>
    <w:rsid w:val="007D4AFB"/>
    <w:rsid w:val="007E020A"/>
    <w:rsid w:val="007E0D97"/>
    <w:rsid w:val="007E2D54"/>
    <w:rsid w:val="007E31D0"/>
    <w:rsid w:val="007E6398"/>
    <w:rsid w:val="007F1008"/>
    <w:rsid w:val="00801191"/>
    <w:rsid w:val="00801AED"/>
    <w:rsid w:val="00802EC5"/>
    <w:rsid w:val="00804750"/>
    <w:rsid w:val="0080500C"/>
    <w:rsid w:val="00810CFF"/>
    <w:rsid w:val="00812FD1"/>
    <w:rsid w:val="00816696"/>
    <w:rsid w:val="00825705"/>
    <w:rsid w:val="0083239C"/>
    <w:rsid w:val="008427D3"/>
    <w:rsid w:val="00842B4E"/>
    <w:rsid w:val="00843C0D"/>
    <w:rsid w:val="00844B2B"/>
    <w:rsid w:val="0084659E"/>
    <w:rsid w:val="00857518"/>
    <w:rsid w:val="00860896"/>
    <w:rsid w:val="00860BDD"/>
    <w:rsid w:val="0086114E"/>
    <w:rsid w:val="008673F0"/>
    <w:rsid w:val="0087293C"/>
    <w:rsid w:val="00882464"/>
    <w:rsid w:val="00882EAB"/>
    <w:rsid w:val="00883B99"/>
    <w:rsid w:val="00886298"/>
    <w:rsid w:val="00887AB6"/>
    <w:rsid w:val="008A654A"/>
    <w:rsid w:val="008B2480"/>
    <w:rsid w:val="008B349B"/>
    <w:rsid w:val="008B556C"/>
    <w:rsid w:val="008C0475"/>
    <w:rsid w:val="008C1B65"/>
    <w:rsid w:val="008C3D0C"/>
    <w:rsid w:val="008C7C87"/>
    <w:rsid w:val="008E1DFB"/>
    <w:rsid w:val="008E31C8"/>
    <w:rsid w:val="008E68EC"/>
    <w:rsid w:val="008F3D9D"/>
    <w:rsid w:val="00901006"/>
    <w:rsid w:val="00901F7C"/>
    <w:rsid w:val="00905AD5"/>
    <w:rsid w:val="00906DC1"/>
    <w:rsid w:val="0090777E"/>
    <w:rsid w:val="00911C9D"/>
    <w:rsid w:val="00920449"/>
    <w:rsid w:val="00920E32"/>
    <w:rsid w:val="0093312F"/>
    <w:rsid w:val="0093627E"/>
    <w:rsid w:val="009404C7"/>
    <w:rsid w:val="00942E20"/>
    <w:rsid w:val="00944266"/>
    <w:rsid w:val="00946427"/>
    <w:rsid w:val="00951208"/>
    <w:rsid w:val="009568FD"/>
    <w:rsid w:val="009710FA"/>
    <w:rsid w:val="0098321F"/>
    <w:rsid w:val="00984235"/>
    <w:rsid w:val="00996AE6"/>
    <w:rsid w:val="00997206"/>
    <w:rsid w:val="009A0472"/>
    <w:rsid w:val="009A6558"/>
    <w:rsid w:val="009B3476"/>
    <w:rsid w:val="009B3979"/>
    <w:rsid w:val="009B665F"/>
    <w:rsid w:val="009B6B0B"/>
    <w:rsid w:val="009B6B87"/>
    <w:rsid w:val="009C1182"/>
    <w:rsid w:val="009C40FB"/>
    <w:rsid w:val="009E4F02"/>
    <w:rsid w:val="009E75E6"/>
    <w:rsid w:val="009F5666"/>
    <w:rsid w:val="009F63CA"/>
    <w:rsid w:val="00A11FA7"/>
    <w:rsid w:val="00A24569"/>
    <w:rsid w:val="00A300C0"/>
    <w:rsid w:val="00A317DC"/>
    <w:rsid w:val="00A40288"/>
    <w:rsid w:val="00A517F2"/>
    <w:rsid w:val="00A55406"/>
    <w:rsid w:val="00A64DEE"/>
    <w:rsid w:val="00A66BDB"/>
    <w:rsid w:val="00A745DE"/>
    <w:rsid w:val="00A77A74"/>
    <w:rsid w:val="00A82720"/>
    <w:rsid w:val="00A92976"/>
    <w:rsid w:val="00A93C3A"/>
    <w:rsid w:val="00AA3CCF"/>
    <w:rsid w:val="00AB4654"/>
    <w:rsid w:val="00AB5FC4"/>
    <w:rsid w:val="00AC2268"/>
    <w:rsid w:val="00AC238B"/>
    <w:rsid w:val="00AD428C"/>
    <w:rsid w:val="00AD5D43"/>
    <w:rsid w:val="00AE1F05"/>
    <w:rsid w:val="00AE567F"/>
    <w:rsid w:val="00AE6745"/>
    <w:rsid w:val="00AF6BC2"/>
    <w:rsid w:val="00AF7A2A"/>
    <w:rsid w:val="00B2581F"/>
    <w:rsid w:val="00B27371"/>
    <w:rsid w:val="00B3440C"/>
    <w:rsid w:val="00B4045E"/>
    <w:rsid w:val="00B40FC5"/>
    <w:rsid w:val="00B46780"/>
    <w:rsid w:val="00B468DB"/>
    <w:rsid w:val="00B52E28"/>
    <w:rsid w:val="00B5312C"/>
    <w:rsid w:val="00B57073"/>
    <w:rsid w:val="00B6315F"/>
    <w:rsid w:val="00B6760C"/>
    <w:rsid w:val="00B73AF8"/>
    <w:rsid w:val="00B74FFB"/>
    <w:rsid w:val="00B77C4A"/>
    <w:rsid w:val="00B80336"/>
    <w:rsid w:val="00B87FBD"/>
    <w:rsid w:val="00B93809"/>
    <w:rsid w:val="00BA1E6B"/>
    <w:rsid w:val="00BA748C"/>
    <w:rsid w:val="00BB0E64"/>
    <w:rsid w:val="00BD54A2"/>
    <w:rsid w:val="00BF0056"/>
    <w:rsid w:val="00BF359D"/>
    <w:rsid w:val="00C02AA5"/>
    <w:rsid w:val="00C13FC0"/>
    <w:rsid w:val="00C230F5"/>
    <w:rsid w:val="00C233FF"/>
    <w:rsid w:val="00C26CD4"/>
    <w:rsid w:val="00C3343F"/>
    <w:rsid w:val="00C43BF7"/>
    <w:rsid w:val="00C473BB"/>
    <w:rsid w:val="00C522B2"/>
    <w:rsid w:val="00C55644"/>
    <w:rsid w:val="00C57994"/>
    <w:rsid w:val="00C61011"/>
    <w:rsid w:val="00C63A4D"/>
    <w:rsid w:val="00C652E8"/>
    <w:rsid w:val="00C67225"/>
    <w:rsid w:val="00C74C6A"/>
    <w:rsid w:val="00C76D8B"/>
    <w:rsid w:val="00C908C7"/>
    <w:rsid w:val="00C94092"/>
    <w:rsid w:val="00C955C6"/>
    <w:rsid w:val="00CB2882"/>
    <w:rsid w:val="00CB3BDF"/>
    <w:rsid w:val="00CB44A5"/>
    <w:rsid w:val="00CB4509"/>
    <w:rsid w:val="00CB48DC"/>
    <w:rsid w:val="00CB67EF"/>
    <w:rsid w:val="00CC115E"/>
    <w:rsid w:val="00CC727F"/>
    <w:rsid w:val="00CC7CCF"/>
    <w:rsid w:val="00CD1894"/>
    <w:rsid w:val="00CD2C92"/>
    <w:rsid w:val="00CD4DB6"/>
    <w:rsid w:val="00CD6F46"/>
    <w:rsid w:val="00CE549A"/>
    <w:rsid w:val="00CE5614"/>
    <w:rsid w:val="00CE6D1B"/>
    <w:rsid w:val="00CF1E0B"/>
    <w:rsid w:val="00CF1EBD"/>
    <w:rsid w:val="00CF6B2E"/>
    <w:rsid w:val="00D009F9"/>
    <w:rsid w:val="00D04AEE"/>
    <w:rsid w:val="00D12798"/>
    <w:rsid w:val="00D22C20"/>
    <w:rsid w:val="00D33E2B"/>
    <w:rsid w:val="00D42BAA"/>
    <w:rsid w:val="00D53A9E"/>
    <w:rsid w:val="00D5422C"/>
    <w:rsid w:val="00D5490F"/>
    <w:rsid w:val="00D554F9"/>
    <w:rsid w:val="00D567F7"/>
    <w:rsid w:val="00D65EE5"/>
    <w:rsid w:val="00D669AC"/>
    <w:rsid w:val="00D67636"/>
    <w:rsid w:val="00D67C43"/>
    <w:rsid w:val="00D704EC"/>
    <w:rsid w:val="00D73148"/>
    <w:rsid w:val="00D74599"/>
    <w:rsid w:val="00D76578"/>
    <w:rsid w:val="00D7660B"/>
    <w:rsid w:val="00D8417A"/>
    <w:rsid w:val="00D8528F"/>
    <w:rsid w:val="00D94151"/>
    <w:rsid w:val="00DA2220"/>
    <w:rsid w:val="00DA4952"/>
    <w:rsid w:val="00DA5605"/>
    <w:rsid w:val="00DA5F98"/>
    <w:rsid w:val="00DC5FEE"/>
    <w:rsid w:val="00DD449D"/>
    <w:rsid w:val="00DD478F"/>
    <w:rsid w:val="00DE22F0"/>
    <w:rsid w:val="00DF3912"/>
    <w:rsid w:val="00DF6EE0"/>
    <w:rsid w:val="00E02179"/>
    <w:rsid w:val="00E04010"/>
    <w:rsid w:val="00E12435"/>
    <w:rsid w:val="00E22419"/>
    <w:rsid w:val="00E33A1D"/>
    <w:rsid w:val="00E36CCD"/>
    <w:rsid w:val="00E439FA"/>
    <w:rsid w:val="00E4743E"/>
    <w:rsid w:val="00E51F34"/>
    <w:rsid w:val="00E54808"/>
    <w:rsid w:val="00E6082F"/>
    <w:rsid w:val="00E70AD3"/>
    <w:rsid w:val="00E70D40"/>
    <w:rsid w:val="00E713F1"/>
    <w:rsid w:val="00E71F3F"/>
    <w:rsid w:val="00E7263D"/>
    <w:rsid w:val="00E73139"/>
    <w:rsid w:val="00E8159E"/>
    <w:rsid w:val="00E82624"/>
    <w:rsid w:val="00E84A1C"/>
    <w:rsid w:val="00E872C8"/>
    <w:rsid w:val="00E926B2"/>
    <w:rsid w:val="00E93327"/>
    <w:rsid w:val="00E97DF4"/>
    <w:rsid w:val="00EA26B3"/>
    <w:rsid w:val="00EA356C"/>
    <w:rsid w:val="00EB266E"/>
    <w:rsid w:val="00EC24E8"/>
    <w:rsid w:val="00EC4308"/>
    <w:rsid w:val="00EF0351"/>
    <w:rsid w:val="00EF39C5"/>
    <w:rsid w:val="00EF5B4A"/>
    <w:rsid w:val="00F00927"/>
    <w:rsid w:val="00F03A7A"/>
    <w:rsid w:val="00F0775C"/>
    <w:rsid w:val="00F13049"/>
    <w:rsid w:val="00F13D01"/>
    <w:rsid w:val="00F21EAE"/>
    <w:rsid w:val="00F21F23"/>
    <w:rsid w:val="00F23D59"/>
    <w:rsid w:val="00F332CB"/>
    <w:rsid w:val="00F37996"/>
    <w:rsid w:val="00F44C70"/>
    <w:rsid w:val="00F54907"/>
    <w:rsid w:val="00F561F6"/>
    <w:rsid w:val="00F6307B"/>
    <w:rsid w:val="00F71EB7"/>
    <w:rsid w:val="00F81611"/>
    <w:rsid w:val="00F90B6E"/>
    <w:rsid w:val="00F90BE8"/>
    <w:rsid w:val="00F91020"/>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a.org/JLE/Articles/605" TargetMode="External"/><Relationship Id="rId3" Type="http://schemas.openxmlformats.org/officeDocument/2006/relationships/webSettings" Target="webSettings.xml"/><Relationship Id="rId7" Type="http://schemas.openxmlformats.org/officeDocument/2006/relationships/hyperlink" Target="https://en.wikipedia.org/wiki/Christopher_Bullock_(ac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e_Cobbler_of_Preston" TargetMode="External"/><Relationship Id="rId5" Type="http://schemas.openxmlformats.org/officeDocument/2006/relationships/hyperlink" Target="https://www.workingpreacher.org/commentaries/revised-common-lectionary/ordinary-29/commentary-on-matthew-2215-22-6" TargetMode="External"/><Relationship Id="rId10" Type="http://schemas.openxmlformats.org/officeDocument/2006/relationships/theme" Target="theme/theme1.xml"/><Relationship Id="rId4" Type="http://schemas.openxmlformats.org/officeDocument/2006/relationships/hyperlink" Target="https://www.thoughtco.com/praise-or-flattery-quotes-2830778#:~:text=The%20difference%20lies%20in%20the,%2C%20undefined%2C%20and%20even%20fal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12</cp:revision>
  <cp:lastPrinted>2023-10-15T16:25:00Z</cp:lastPrinted>
  <dcterms:created xsi:type="dcterms:W3CDTF">2023-10-20T20:28:00Z</dcterms:created>
  <dcterms:modified xsi:type="dcterms:W3CDTF">2023-10-22T09:39:00Z</dcterms:modified>
</cp:coreProperties>
</file>